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62" w:rsidRDefault="005C0F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r w:rsidRPr="005C0F62">
        <w:rPr>
          <w:rFonts w:ascii="Times New Roman" w:hAnsi="Times New Roman"/>
          <w:b/>
          <w:color w:val="000000"/>
          <w:lang w:val="ru-RU"/>
        </w:rPr>
        <w:object w:dxaOrig="7345" w:dyaOrig="9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1pt;height:475.1pt" o:ole="">
            <v:imagedata r:id="rId5" o:title=""/>
          </v:shape>
          <o:OLEObject Type="Embed" ProgID="AcroExch.Document.11" ShapeID="_x0000_i1025" DrawAspect="Content" ObjectID="_1786876877" r:id="rId6"/>
        </w:object>
      </w:r>
    </w:p>
    <w:p w:rsidR="005C0F62" w:rsidRDefault="005C0F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5C0F62" w:rsidRDefault="005C0F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5C0F62" w:rsidRDefault="005C0F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5C0F62" w:rsidRDefault="005C0F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5C0F62" w:rsidRDefault="005C0F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5C0F62" w:rsidRDefault="005C0F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5C0F62" w:rsidRDefault="005C0F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5C0F62" w:rsidRDefault="005C0F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5C0F62" w:rsidRDefault="005C0F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5C0F62" w:rsidRDefault="005C0F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5C0F62" w:rsidRDefault="005C0F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5C0F62" w:rsidRDefault="005C0F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51763D" w:rsidRDefault="005C0F62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lang w:val="ru-RU"/>
        </w:rPr>
        <w:lastRenderedPageBreak/>
        <w:t>МИНИСТЕРСТВО ПРОСВЕЩЕНИЯ РОССИЙСКОЙ ФЕДЕРАЦИИ</w:t>
      </w:r>
    </w:p>
    <w:p w:rsidR="0051763D" w:rsidRDefault="005C0F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‌</w:t>
      </w:r>
      <w:bookmarkStart w:id="1" w:name="dd350587-645e-4fca-9717-dfe51fc2a1cb"/>
      <w:r>
        <w:rPr>
          <w:rFonts w:ascii="Times New Roman" w:hAnsi="Times New Roman"/>
          <w:b/>
          <w:color w:val="000000"/>
          <w:lang w:val="ru-RU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color w:val="000000"/>
          <w:lang w:val="ru-RU"/>
        </w:rPr>
        <w:t xml:space="preserve">‌‌ </w:t>
      </w:r>
    </w:p>
    <w:p w:rsidR="0051763D" w:rsidRDefault="005C0F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‌</w:t>
      </w:r>
      <w:bookmarkStart w:id="2" w:name="b1f683a3-6841-4c0e-aae2-8a55e5fe7a51"/>
      <w:r>
        <w:rPr>
          <w:rFonts w:ascii="Times New Roman" w:hAnsi="Times New Roman"/>
          <w:b/>
          <w:color w:val="000000"/>
          <w:lang w:val="ru-RU"/>
        </w:rPr>
        <w:t>ОТДЕЛ ОБРАЗОВАНИЯ АДМИНИСТРАЦИИ СТАРИЦКОГО МУНИЦИПАЛЬНОГО ОКРУГА</w:t>
      </w:r>
      <w:bookmarkEnd w:id="2"/>
      <w:r>
        <w:rPr>
          <w:rFonts w:ascii="Times New Roman" w:hAnsi="Times New Roman"/>
          <w:b/>
          <w:color w:val="000000"/>
          <w:lang w:val="ru-RU"/>
        </w:rPr>
        <w:t>‌</w:t>
      </w:r>
      <w:r>
        <w:rPr>
          <w:rFonts w:ascii="Times New Roman" w:hAnsi="Times New Roman"/>
          <w:color w:val="000000"/>
          <w:lang w:val="ru-RU"/>
        </w:rPr>
        <w:t>​</w:t>
      </w:r>
    </w:p>
    <w:p w:rsidR="0051763D" w:rsidRDefault="005C0F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>МБОУ "СОШ ст. Старица "</w:t>
      </w:r>
    </w:p>
    <w:p w:rsidR="0051763D" w:rsidRDefault="0051763D">
      <w:pPr>
        <w:spacing w:after="0"/>
        <w:ind w:left="120"/>
      </w:pPr>
    </w:p>
    <w:p w:rsidR="0051763D" w:rsidRDefault="0051763D">
      <w:pPr>
        <w:spacing w:after="0"/>
        <w:ind w:left="120"/>
      </w:pPr>
    </w:p>
    <w:p w:rsidR="0051763D" w:rsidRDefault="0051763D">
      <w:pPr>
        <w:spacing w:after="0"/>
        <w:ind w:left="120"/>
      </w:pPr>
    </w:p>
    <w:p w:rsidR="0051763D" w:rsidRDefault="0051763D">
      <w:pPr>
        <w:spacing w:after="0"/>
        <w:ind w:left="120"/>
      </w:pPr>
    </w:p>
    <w:tbl>
      <w:tblPr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763D" w:rsidRPr="005C0F62">
        <w:tc>
          <w:tcPr>
            <w:tcW w:w="3114" w:type="dxa"/>
          </w:tcPr>
          <w:p w:rsidR="0051763D" w:rsidRDefault="005C0F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51763D" w:rsidRDefault="005C0F62">
            <w:pPr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на методическом совете</w:t>
            </w:r>
          </w:p>
          <w:p w:rsidR="0051763D" w:rsidRDefault="005C0F6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51763D" w:rsidRDefault="005C0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</w:t>
            </w:r>
          </w:p>
          <w:p w:rsidR="0051763D" w:rsidRDefault="005C0F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№1 от «28» 08</w:t>
            </w:r>
            <w:r w:rsidRPr="005C0F6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2024 г.</w:t>
            </w:r>
          </w:p>
          <w:p w:rsidR="0051763D" w:rsidRDefault="0051763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51763D" w:rsidRDefault="005C0F62">
            <w:pPr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51763D" w:rsidRDefault="005C0F62">
            <w:pPr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по учебной работе</w:t>
            </w:r>
          </w:p>
          <w:p w:rsidR="0051763D" w:rsidRDefault="005C0F6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51763D" w:rsidRDefault="005C0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Смирнова С.В.</w:t>
            </w:r>
          </w:p>
          <w:p w:rsidR="0051763D" w:rsidRDefault="005C0F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«28» 08   2024 г.</w:t>
            </w:r>
          </w:p>
          <w:p w:rsidR="0051763D" w:rsidRDefault="0051763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51763D" w:rsidRDefault="005C0F62">
            <w:pPr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51763D" w:rsidRDefault="005C0F62">
            <w:pPr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 "СОШ ст. Старица"</w:t>
            </w:r>
          </w:p>
          <w:p w:rsidR="0051763D" w:rsidRDefault="005C0F6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51763D" w:rsidRDefault="005C0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Тараканова Л.В.</w:t>
            </w:r>
          </w:p>
          <w:p w:rsidR="0051763D" w:rsidRDefault="005C0F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 №241 от «29» 08  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2024 г.</w:t>
            </w:r>
          </w:p>
          <w:p w:rsidR="0051763D" w:rsidRDefault="0051763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51763D" w:rsidRDefault="0051763D">
      <w:pPr>
        <w:spacing w:after="0"/>
        <w:ind w:left="120"/>
        <w:rPr>
          <w:lang w:val="ru-RU"/>
        </w:rPr>
      </w:pPr>
    </w:p>
    <w:p w:rsidR="0051763D" w:rsidRDefault="005C0F6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‌</w:t>
      </w:r>
    </w:p>
    <w:p w:rsidR="0051763D" w:rsidRDefault="0051763D">
      <w:pPr>
        <w:spacing w:after="0"/>
        <w:ind w:left="120"/>
        <w:rPr>
          <w:lang w:val="ru-RU"/>
        </w:rPr>
      </w:pPr>
    </w:p>
    <w:p w:rsidR="0051763D" w:rsidRDefault="0051763D">
      <w:pPr>
        <w:spacing w:after="0"/>
        <w:ind w:left="120"/>
        <w:rPr>
          <w:lang w:val="ru-RU"/>
        </w:rPr>
      </w:pPr>
    </w:p>
    <w:p w:rsidR="0051763D" w:rsidRDefault="0051763D">
      <w:pPr>
        <w:spacing w:after="0"/>
        <w:ind w:left="120"/>
        <w:rPr>
          <w:lang w:val="ru-RU"/>
        </w:rPr>
      </w:pPr>
    </w:p>
    <w:p w:rsidR="0051763D" w:rsidRPr="005C0F62" w:rsidRDefault="0051763D">
      <w:pPr>
        <w:spacing w:after="0"/>
        <w:ind w:left="120"/>
        <w:rPr>
          <w:lang w:val="ru-RU"/>
        </w:rPr>
      </w:pPr>
    </w:p>
    <w:p w:rsidR="0051763D" w:rsidRPr="005C0F62" w:rsidRDefault="005C0F62">
      <w:pPr>
        <w:spacing w:after="0" w:line="408" w:lineRule="auto"/>
        <w:ind w:left="120"/>
        <w:jc w:val="center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763D" w:rsidRPr="005C0F62" w:rsidRDefault="005C0F62">
      <w:pPr>
        <w:spacing w:after="0" w:line="408" w:lineRule="auto"/>
        <w:ind w:left="120"/>
        <w:jc w:val="center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(ИДЕНТИФИКАТОР 4506090)</w:t>
      </w:r>
    </w:p>
    <w:p w:rsidR="0051763D" w:rsidRPr="005C0F62" w:rsidRDefault="0051763D">
      <w:pPr>
        <w:spacing w:after="0"/>
        <w:ind w:left="120"/>
        <w:jc w:val="center"/>
        <w:rPr>
          <w:lang w:val="ru-RU"/>
        </w:rPr>
      </w:pPr>
    </w:p>
    <w:p w:rsidR="0051763D" w:rsidRPr="005C0F62" w:rsidRDefault="005C0F62">
      <w:pPr>
        <w:spacing w:after="0" w:line="408" w:lineRule="auto"/>
        <w:ind w:left="120"/>
        <w:jc w:val="center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51763D" w:rsidRPr="005C0F62" w:rsidRDefault="005C0F62">
      <w:pPr>
        <w:spacing w:after="0" w:line="408" w:lineRule="auto"/>
        <w:ind w:left="120"/>
        <w:jc w:val="center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1763D" w:rsidRDefault="0051763D">
      <w:pPr>
        <w:spacing w:after="0"/>
        <w:ind w:left="120"/>
        <w:jc w:val="center"/>
        <w:rPr>
          <w:lang w:val="ru-RU"/>
        </w:rPr>
      </w:pPr>
    </w:p>
    <w:p w:rsidR="0051763D" w:rsidRDefault="0051763D">
      <w:pPr>
        <w:spacing w:after="0"/>
        <w:ind w:left="120"/>
        <w:jc w:val="center"/>
        <w:rPr>
          <w:lang w:val="ru-RU"/>
        </w:rPr>
      </w:pPr>
    </w:p>
    <w:p w:rsidR="0051763D" w:rsidRDefault="0051763D">
      <w:pPr>
        <w:spacing w:after="0"/>
        <w:ind w:left="120"/>
        <w:jc w:val="center"/>
        <w:rPr>
          <w:lang w:val="ru-RU"/>
        </w:rPr>
      </w:pPr>
    </w:p>
    <w:p w:rsidR="0051763D" w:rsidRDefault="0051763D">
      <w:pPr>
        <w:spacing w:after="0"/>
        <w:ind w:left="120"/>
        <w:jc w:val="center"/>
        <w:rPr>
          <w:lang w:val="ru-RU"/>
        </w:rPr>
      </w:pPr>
    </w:p>
    <w:p w:rsidR="0051763D" w:rsidRDefault="0051763D">
      <w:pPr>
        <w:spacing w:after="0"/>
        <w:ind w:left="120"/>
        <w:jc w:val="center"/>
        <w:rPr>
          <w:lang w:val="ru-RU"/>
        </w:rPr>
      </w:pPr>
    </w:p>
    <w:p w:rsidR="0051763D" w:rsidRDefault="005C0F62">
      <w:pPr>
        <w:spacing w:after="0"/>
        <w:ind w:left="120"/>
        <w:jc w:val="center"/>
        <w:rPr>
          <w:lang w:val="ru-RU"/>
        </w:rPr>
        <w:sectPr w:rsidR="0051763D">
          <w:pgSz w:w="11906" w:h="16383"/>
          <w:pgMar w:top="720" w:right="720" w:bottom="720" w:left="720" w:header="720" w:footer="720" w:gutter="0"/>
          <w:cols w:space="720"/>
        </w:sectPr>
      </w:pPr>
      <w:bookmarkStart w:id="3" w:name="8458b4ee-a00e-40a0-8883-17f4d0e32868"/>
      <w:r>
        <w:rPr>
          <w:rFonts w:ascii="Times New Roman" w:hAnsi="Times New Roman"/>
          <w:b/>
          <w:color w:val="000000"/>
          <w:lang w:val="ru-RU"/>
        </w:rPr>
        <w:t>ст. Старица 2024 год</w:t>
      </w:r>
      <w:bookmarkEnd w:id="3"/>
      <w:r>
        <w:rPr>
          <w:rFonts w:ascii="Times New Roman" w:hAnsi="Times New Roman"/>
          <w:b/>
          <w:color w:val="000000"/>
          <w:lang w:val="ru-RU"/>
        </w:rPr>
        <w:t>‌ ‌</w:t>
      </w:r>
      <w:r>
        <w:rPr>
          <w:rFonts w:ascii="Times New Roman" w:hAnsi="Times New Roman"/>
          <w:color w:val="000000"/>
          <w:lang w:val="ru-RU"/>
        </w:rPr>
        <w:t>​</w:t>
      </w:r>
    </w:p>
    <w:p w:rsidR="0051763D" w:rsidRPr="005C0F62" w:rsidRDefault="005C0F62">
      <w:pPr>
        <w:spacing w:after="0"/>
        <w:ind w:left="120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763D" w:rsidRPr="005C0F62" w:rsidRDefault="0051763D">
      <w:pPr>
        <w:spacing w:after="0"/>
        <w:ind w:left="120"/>
        <w:rPr>
          <w:lang w:val="ru-RU"/>
        </w:rPr>
      </w:pP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</w:t>
      </w:r>
      <w:r w:rsidRPr="005C0F62">
        <w:rPr>
          <w:rFonts w:ascii="Times New Roman" w:hAnsi="Times New Roman"/>
          <w:color w:val="000000"/>
          <w:sz w:val="28"/>
          <w:lang w:val="ru-RU"/>
        </w:rPr>
        <w:t>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ой Федерации (утверждена распоряжением Правительства Российской Федерации от 9 апреля 2016 г. № 637-р). </w:t>
      </w:r>
    </w:p>
    <w:p w:rsidR="0051763D" w:rsidRPr="005C0F62" w:rsidRDefault="005C0F62">
      <w:pPr>
        <w:spacing w:after="0"/>
        <w:ind w:left="120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51763D" w:rsidRPr="005C0F62" w:rsidRDefault="0051763D">
      <w:pPr>
        <w:spacing w:after="0"/>
        <w:ind w:left="120"/>
        <w:rPr>
          <w:lang w:val="ru-RU"/>
        </w:rPr>
      </w:pP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способствует формированию духовного облика и нравственных ориентиров </w:t>
      </w:r>
      <w:r w:rsidRPr="005C0F62">
        <w:rPr>
          <w:rFonts w:ascii="Times New Roman" w:hAnsi="Times New Roman"/>
          <w:color w:val="000000"/>
          <w:sz w:val="28"/>
          <w:lang w:val="ru-RU"/>
        </w:rPr>
        <w:t>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</w:t>
      </w:r>
      <w:r w:rsidRPr="005C0F62">
        <w:rPr>
          <w:rFonts w:ascii="Times New Roman" w:hAnsi="Times New Roman"/>
          <w:color w:val="000000"/>
          <w:sz w:val="28"/>
          <w:lang w:val="ru-RU"/>
        </w:rPr>
        <w:t>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</w:t>
      </w:r>
      <w:r w:rsidRPr="005C0F62">
        <w:rPr>
          <w:rFonts w:ascii="Times New Roman" w:hAnsi="Times New Roman"/>
          <w:color w:val="000000"/>
          <w:sz w:val="28"/>
          <w:lang w:val="ru-RU"/>
        </w:rPr>
        <w:t>равственно-эстетическим ценностям, как национальным, так и общечеловеческим.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5C0F62">
        <w:rPr>
          <w:rFonts w:ascii="Times New Roman" w:hAnsi="Times New Roman"/>
          <w:color w:val="000000"/>
          <w:sz w:val="28"/>
          <w:lang w:val="ru-RU"/>
        </w:rPr>
        <w:t>Х – начала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</w:t>
      </w:r>
      <w:r w:rsidRPr="005C0F62">
        <w:rPr>
          <w:rFonts w:ascii="Times New Roman" w:hAnsi="Times New Roman"/>
          <w:color w:val="000000"/>
          <w:sz w:val="28"/>
          <w:lang w:val="ru-RU"/>
        </w:rPr>
        <w:t>ом.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изучение литературы строится с учетом обобщающего повторения ранее изученных произведений, в том числ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е «Слово о полку </w:t>
      </w: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Игореве»; стихотворений М.В. Ломоносова, Г.Р. Державина; комедии Д.И. Фонвизина «Недоросль»; стихотворений и баллад В.А. Жуковского; комедии А.С. Грибоедова «Горе от ума»; произведений А.С. Пушкина (стихотворений, романов «Евгений Онегин» </w:t>
      </w:r>
      <w:r w:rsidRPr="005C0F62">
        <w:rPr>
          <w:rFonts w:ascii="Times New Roman" w:hAnsi="Times New Roman"/>
          <w:color w:val="000000"/>
          <w:sz w:val="28"/>
          <w:lang w:val="ru-RU"/>
        </w:rPr>
        <w:t>и «Капитанская дочка»); произведений М.Ю. Лермонтова (стихотворений, романа «Герой нашего времени»); произведений Н.В. Гоголя (комедии «Ревизор», поэмы «Мертвые души»); происходит углубление межпредметных связей с русским языком и учебными предметами предм</w:t>
      </w:r>
      <w:r w:rsidRPr="005C0F62">
        <w:rPr>
          <w:rFonts w:ascii="Times New Roman" w:hAnsi="Times New Roman"/>
          <w:color w:val="000000"/>
          <w:sz w:val="28"/>
          <w:lang w:val="ru-RU"/>
        </w:rPr>
        <w:t>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</w:t>
      </w:r>
      <w:r w:rsidRPr="005C0F62">
        <w:rPr>
          <w:rFonts w:ascii="Times New Roman" w:hAnsi="Times New Roman"/>
          <w:color w:val="000000"/>
          <w:sz w:val="28"/>
          <w:lang w:val="ru-RU"/>
        </w:rPr>
        <w:t>сторико-литературного процесса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5C0F62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</w:t>
      </w:r>
      <w:r w:rsidRPr="005C0F62">
        <w:rPr>
          <w:rFonts w:ascii="Times New Roman" w:hAnsi="Times New Roman"/>
          <w:color w:val="000000"/>
          <w:sz w:val="28"/>
          <w:lang w:val="ru-RU"/>
        </w:rPr>
        <w:t>орной темы и направлены на достижение планируемых результатов обучения литературе.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</w:t>
      </w:r>
      <w:r w:rsidRPr="005C0F62">
        <w:rPr>
          <w:rFonts w:ascii="Times New Roman" w:hAnsi="Times New Roman"/>
          <w:color w:val="000000"/>
          <w:sz w:val="28"/>
          <w:lang w:val="ru-RU"/>
        </w:rPr>
        <w:t>етные результаты на углублённом уровне реализуются в отношении наиболее мотивированных и способных обучающихся, выбравших данный уровень изучения предмета.</w:t>
      </w:r>
    </w:p>
    <w:p w:rsidR="0051763D" w:rsidRPr="005C0F62" w:rsidRDefault="005C0F62">
      <w:pPr>
        <w:spacing w:after="0"/>
        <w:ind w:left="120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51763D" w:rsidRPr="005C0F62" w:rsidRDefault="0051763D">
      <w:pPr>
        <w:spacing w:after="0"/>
        <w:ind w:left="120"/>
        <w:jc w:val="center"/>
        <w:rPr>
          <w:lang w:val="ru-RU"/>
        </w:rPr>
      </w:pP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средней школе со</w:t>
      </w:r>
      <w:r w:rsidRPr="005C0F62">
        <w:rPr>
          <w:rFonts w:ascii="Times New Roman" w:hAnsi="Times New Roman"/>
          <w:color w:val="000000"/>
          <w:sz w:val="28"/>
          <w:lang w:val="ru-RU"/>
        </w:rPr>
        <w:t>стоят: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в развитии ценностно-смысловой сферы личности на основе высоких эти</w:t>
      </w:r>
      <w:r w:rsidRPr="005C0F62">
        <w:rPr>
          <w:rFonts w:ascii="Times New Roman" w:hAnsi="Times New Roman"/>
          <w:color w:val="000000"/>
          <w:sz w:val="28"/>
          <w:lang w:val="ru-RU"/>
        </w:rPr>
        <w:t>ческих идеалов;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Реализация этих целей связана с развитием читательских к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</w:t>
      </w: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>поставленных в литературе проблем, понимании комм</w:t>
      </w:r>
      <w:r w:rsidRPr="005C0F62">
        <w:rPr>
          <w:rFonts w:ascii="Times New Roman" w:hAnsi="Times New Roman"/>
          <w:color w:val="000000"/>
          <w:sz w:val="28"/>
          <w:lang w:val="ru-RU"/>
        </w:rPr>
        <w:t>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льных задач, стоящих перед старшей школой и сформулированных в ФГОС СОО.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</w:t>
      </w:r>
      <w:r w:rsidRPr="005C0F62">
        <w:rPr>
          <w:rFonts w:ascii="Times New Roman" w:hAnsi="Times New Roman"/>
          <w:color w:val="000000"/>
          <w:sz w:val="28"/>
          <w:lang w:val="ru-RU"/>
        </w:rPr>
        <w:t>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5C0F62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классиче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Задачи, связанные с форм</w:t>
      </w:r>
      <w:r w:rsidRPr="005C0F62">
        <w:rPr>
          <w:rFonts w:ascii="Times New Roman" w:hAnsi="Times New Roman"/>
          <w:color w:val="000000"/>
          <w:sz w:val="28"/>
          <w:lang w:val="ru-RU"/>
        </w:rPr>
        <w:t>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</w:t>
      </w:r>
      <w:r w:rsidRPr="005C0F62">
        <w:rPr>
          <w:rFonts w:ascii="Times New Roman" w:hAnsi="Times New Roman"/>
          <w:color w:val="000000"/>
          <w:sz w:val="28"/>
          <w:lang w:val="ru-RU"/>
        </w:rPr>
        <w:t>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Задачи, связа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нные с воспитанием читательских качеств </w:t>
      </w:r>
      <w:r w:rsidRPr="005C0F62"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5C0F62">
        <w:rPr>
          <w:rFonts w:ascii="Times New Roman" w:hAnsi="Times New Roman"/>
          <w:color w:val="000000"/>
          <w:sz w:val="28"/>
          <w:lang w:val="ru-RU"/>
        </w:rPr>
        <w:t>е умений анализа и интерпретации литературно</w:t>
      </w:r>
      <w:r w:rsidRPr="005C0F62">
        <w:rPr>
          <w:rFonts w:ascii="Times New Roman" w:hAnsi="Times New Roman"/>
          <w:color w:val="000000"/>
          <w:sz w:val="28"/>
          <w:lang w:val="ru-RU"/>
        </w:rPr>
        <w:t>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ачи связаны с развитием представления о специфике литературы как вида </w:t>
      </w: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>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</w:t>
      </w:r>
      <w:r w:rsidRPr="005C0F62">
        <w:rPr>
          <w:rFonts w:ascii="Times New Roman" w:hAnsi="Times New Roman"/>
          <w:color w:val="000000"/>
          <w:sz w:val="28"/>
          <w:lang w:val="ru-RU"/>
        </w:rPr>
        <w:t>способами информационной переработки текстов с использованием важнейших литературных ресурсов, в том числе в сети Интернет.</w:t>
      </w:r>
    </w:p>
    <w:p w:rsidR="0051763D" w:rsidRPr="005C0F62" w:rsidRDefault="005C0F62">
      <w:pPr>
        <w:spacing w:after="0"/>
        <w:ind w:left="120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51763D" w:rsidRPr="005C0F62" w:rsidRDefault="0051763D">
      <w:pPr>
        <w:spacing w:after="0"/>
        <w:ind w:left="120"/>
        <w:jc w:val="both"/>
        <w:rPr>
          <w:lang w:val="ru-RU"/>
        </w:rPr>
      </w:pPr>
    </w:p>
    <w:p w:rsidR="0051763D" w:rsidRPr="005C0F62" w:rsidRDefault="005C0F62">
      <w:pPr>
        <w:spacing w:after="0"/>
        <w:ind w:firstLine="600"/>
        <w:jc w:val="both"/>
        <w:rPr>
          <w:lang w:val="ru-RU"/>
        </w:rPr>
        <w:sectPr w:rsidR="0051763D" w:rsidRPr="005C0F62">
          <w:pgSz w:w="11906" w:h="16383"/>
          <w:pgMar w:top="1134" w:right="850" w:bottom="1134" w:left="1701" w:header="720" w:footer="720" w:gutter="0"/>
          <w:cols w:space="720"/>
        </w:sect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 </w:t>
      </w:r>
    </w:p>
    <w:p w:rsidR="0051763D" w:rsidRPr="005C0F62" w:rsidRDefault="005C0F62">
      <w:pPr>
        <w:spacing w:after="0"/>
        <w:ind w:left="120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«ЛИТЕРАТУРА» </w:t>
      </w:r>
    </w:p>
    <w:p w:rsidR="0051763D" w:rsidRPr="005C0F62" w:rsidRDefault="0051763D">
      <w:pPr>
        <w:spacing w:after="0"/>
        <w:ind w:left="120"/>
        <w:rPr>
          <w:lang w:val="ru-RU"/>
        </w:rPr>
      </w:pPr>
    </w:p>
    <w:p w:rsidR="0051763D" w:rsidRPr="005C0F62" w:rsidRDefault="005C0F62">
      <w:pPr>
        <w:spacing w:after="0"/>
        <w:ind w:left="120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10 КЛА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51763D" w:rsidRPr="005C0F62" w:rsidRDefault="0051763D">
      <w:pPr>
        <w:spacing w:after="0"/>
        <w:ind w:left="120"/>
        <w:rPr>
          <w:lang w:val="ru-RU"/>
        </w:rPr>
      </w:pP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Основные этапы литературного процесса от древнерусской литературы до литературы первой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века: обобщающее повторение («Слово о полку Игореве»; стихотворения М.В. Ломоносова, Г.Р. Державина; комедия Д.И. Фонвизина «Недор</w:t>
      </w:r>
      <w:r w:rsidRPr="005C0F62">
        <w:rPr>
          <w:rFonts w:ascii="Times New Roman" w:hAnsi="Times New Roman"/>
          <w:color w:val="000000"/>
          <w:sz w:val="28"/>
          <w:lang w:val="ru-RU"/>
        </w:rPr>
        <w:t>осль»; стихотворения и баллады В.А. Жуковского; комедия А.С. Грибоедова «Горе от ума»; произведения А.С. Пушкина (стихотворения, романы «Евгений Онегин» и «Капитанская дочка»); произведения М.Ю. Лермонтова (стихотворения, роман «Герой нашего времени»); про</w:t>
      </w:r>
      <w:r w:rsidRPr="005C0F62">
        <w:rPr>
          <w:rFonts w:ascii="Times New Roman" w:hAnsi="Times New Roman"/>
          <w:color w:val="000000"/>
          <w:sz w:val="28"/>
          <w:lang w:val="ru-RU"/>
        </w:rPr>
        <w:t>изведения Н.В. Гоголя (комедия «Ревизор», поэма «Мертвые души»).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А. Н. Островский. </w:t>
      </w:r>
      <w:r w:rsidRPr="005C0F62">
        <w:rPr>
          <w:rFonts w:ascii="Times New Roman" w:hAnsi="Times New Roman"/>
          <w:color w:val="000000"/>
          <w:sz w:val="28"/>
          <w:lang w:val="ru-RU"/>
        </w:rPr>
        <w:t>Драма «Гроза».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И. А. Гончаров.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Роман «Обломов».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И. С. Тургенев. </w:t>
      </w:r>
      <w:r w:rsidRPr="005C0F62">
        <w:rPr>
          <w:rFonts w:ascii="Times New Roman" w:hAnsi="Times New Roman"/>
          <w:color w:val="000000"/>
          <w:sz w:val="28"/>
          <w:lang w:val="ru-RU"/>
        </w:rPr>
        <w:t>Роман «Отцы и дети».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Ф. И. Тютчев.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трёх по </w:t>
      </w:r>
      <w:r w:rsidRPr="005C0F62">
        <w:rPr>
          <w:rFonts w:ascii="Times New Roman" w:hAnsi="Times New Roman"/>
          <w:color w:val="000000"/>
          <w:sz w:val="28"/>
          <w:lang w:val="ru-RU"/>
        </w:rPr>
        <w:t>выбору). Например, «</w:t>
      </w:r>
      <w:r>
        <w:rPr>
          <w:rFonts w:ascii="Times New Roman" w:hAnsi="Times New Roman"/>
          <w:color w:val="000000"/>
          <w:sz w:val="28"/>
        </w:rPr>
        <w:t>Silentium</w:t>
      </w:r>
      <w:r w:rsidRPr="005C0F62">
        <w:rPr>
          <w:rFonts w:ascii="Times New Roman" w:hAnsi="Times New Roman"/>
          <w:color w:val="000000"/>
          <w:sz w:val="28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трёх по вы</w:t>
      </w:r>
      <w:r w:rsidRPr="005C0F62">
        <w:rPr>
          <w:rFonts w:ascii="Times New Roman" w:hAnsi="Times New Roman"/>
          <w:color w:val="000000"/>
          <w:sz w:val="28"/>
          <w:lang w:val="ru-RU"/>
        </w:rPr>
        <w:t>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Стихотвор</w:t>
      </w:r>
      <w:r w:rsidRPr="005C0F62">
        <w:rPr>
          <w:rFonts w:ascii="Times New Roman" w:hAnsi="Times New Roman"/>
          <w:color w:val="000000"/>
          <w:sz w:val="28"/>
          <w:lang w:val="ru-RU"/>
        </w:rPr>
        <w:t>ения (не менее трёх по выбору). Например, «Одним толчком согнать ладью живую…», «Ещё майская ночь», «Вечер», «Это утро, радость эта…», «Шёпот, робкое дыханье…», «Сияла ночь. Луной был полон сад. Лежали…»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М. Е. Салтыков-Щедрин.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Роман-хроника «История </w:t>
      </w:r>
      <w:r w:rsidRPr="005C0F62">
        <w:rPr>
          <w:rFonts w:ascii="Times New Roman" w:hAnsi="Times New Roman"/>
          <w:color w:val="000000"/>
          <w:sz w:val="28"/>
          <w:lang w:val="ru-RU"/>
        </w:rPr>
        <w:t>одного города» (не менее двух глав по выбору). Например, главы «О корени происхождения глуповцев», «Опись градоначальникам», «Органчик», «Подтверждение покаяния»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Ф. М. Достоевский.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Роман-эпопея «Война </w:t>
      </w:r>
      <w:r w:rsidRPr="005C0F62">
        <w:rPr>
          <w:rFonts w:ascii="Times New Roman" w:hAnsi="Times New Roman"/>
          <w:color w:val="000000"/>
          <w:sz w:val="28"/>
          <w:lang w:val="ru-RU"/>
        </w:rPr>
        <w:t>и мир».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lastRenderedPageBreak/>
        <w:t>Н. С. Лесков.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Рассказы и повести (не менее одного произведения по выбору). Например, «Очарованный странник», «Однодум»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5C0F62">
        <w:rPr>
          <w:rFonts w:ascii="Times New Roman" w:hAnsi="Times New Roman"/>
          <w:color w:val="000000"/>
          <w:sz w:val="28"/>
          <w:lang w:val="ru-RU"/>
        </w:rPr>
        <w:t>Рассказы (не менее трёх по выбору). Например, «Студент», «Ионыч», «Дама с собачкой», «Человек в футляре»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Комедия «Вишнёвый сад».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8"/>
        </w:rPr>
        <w:t>H</w:t>
      </w:r>
      <w:r w:rsidRPr="005C0F62">
        <w:rPr>
          <w:rFonts w:ascii="Times New Roman" w:hAnsi="Times New Roman"/>
          <w:color w:val="000000"/>
          <w:sz w:val="28"/>
          <w:lang w:val="ru-RU"/>
        </w:rPr>
        <w:t>. А. Добролюбова «Луч света в тёмном царстве», «Что такое обломовщина?», Д. И. Писарева «Базаров» и др. (не менее двух статей по выбору в соответствии с изучаемым художественным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произведением).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Стихотворения (не менее одного по выбору). Например, Г. Тукая, К. Хетагурова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(не менее одного произведения по выбору). Например, произведения </w:t>
      </w:r>
      <w:r w:rsidRPr="005C0F62">
        <w:rPr>
          <w:rFonts w:ascii="Times New Roman" w:hAnsi="Times New Roman"/>
          <w:color w:val="000000"/>
          <w:sz w:val="28"/>
          <w:lang w:val="ru-RU"/>
        </w:rPr>
        <w:t>Ч. Диккенса «Дэвид Копперфилд», «Большие надежды»; Г. Флобера «Мадам Бовари»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(не менее двух стихотворений одного из поэтов по выбору). Например, стихотворения А. Рембо, Ш. Бодлера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pacing w:val="-4"/>
          <w:sz w:val="28"/>
          <w:lang w:val="ru-RU"/>
        </w:rPr>
        <w:t>Зарубежная драматурги</w:t>
      </w:r>
      <w:r w:rsidRPr="005C0F62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я второй половины </w:t>
      </w:r>
      <w:r>
        <w:rPr>
          <w:rFonts w:ascii="Times New Roman" w:hAnsi="Times New Roman"/>
          <w:b/>
          <w:color w:val="000000"/>
          <w:spacing w:val="-4"/>
          <w:sz w:val="28"/>
        </w:rPr>
        <w:t>XIX</w:t>
      </w:r>
      <w:r w:rsidRPr="005C0F62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века</w:t>
      </w:r>
      <w:r w:rsidRPr="005C0F62">
        <w:rPr>
          <w:rFonts w:ascii="Times New Roman" w:hAnsi="Times New Roman"/>
          <w:color w:val="000000"/>
          <w:spacing w:val="-4"/>
          <w:sz w:val="28"/>
          <w:lang w:val="ru-RU"/>
        </w:rPr>
        <w:t xml:space="preserve"> (не менее одного произведения по выбору). Например, пьеса Г. Ибсена «Кукольный дом» и др.</w:t>
      </w:r>
    </w:p>
    <w:p w:rsidR="0051763D" w:rsidRPr="005C0F62" w:rsidRDefault="005C0F62">
      <w:pPr>
        <w:spacing w:after="0"/>
        <w:ind w:left="120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 – начала ХХ века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А. И. Куприн.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Рассказы и повести (одно произведение по выбору). Например, «Гранатовый брасле</w:t>
      </w:r>
      <w:r w:rsidRPr="005C0F62">
        <w:rPr>
          <w:rFonts w:ascii="Times New Roman" w:hAnsi="Times New Roman"/>
          <w:color w:val="000000"/>
          <w:sz w:val="28"/>
          <w:lang w:val="ru-RU"/>
        </w:rPr>
        <w:t>т», «Олеся»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Л. Н. Андреев.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Рассказы и повести (одно произведение по выбору). Например, «Иуда Искариот», «Большой шлем»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М. Горький.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Рассказы (один по выбору). Например, «Старуха Изергиль», «Макар Чудра», «Коновалов»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Пьеса «На дне».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Стихотв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>орения поэтов Серебряного века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(не менее двух стихотворений одного поэта по выбору). Например, стихотворения К. Д. Бальмонта, М. А. Волошина, Н. С. Гумилёва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Литература ХХ века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И. А. Бунин. </w:t>
      </w:r>
      <w:r w:rsidRPr="005C0F62">
        <w:rPr>
          <w:rFonts w:ascii="Times New Roman" w:hAnsi="Times New Roman"/>
          <w:color w:val="000000"/>
          <w:sz w:val="28"/>
          <w:lang w:val="ru-RU"/>
        </w:rPr>
        <w:t>Рассказы (два по выбору). Например, «Антоновские яблоки», «Чи</w:t>
      </w:r>
      <w:r w:rsidRPr="005C0F62">
        <w:rPr>
          <w:rFonts w:ascii="Times New Roman" w:hAnsi="Times New Roman"/>
          <w:color w:val="000000"/>
          <w:sz w:val="28"/>
          <w:lang w:val="ru-RU"/>
        </w:rPr>
        <w:t>стый понедельник», «Господин из Сан-Франциско»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А. А. Блок. 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Стихотворения (не менее трёх по выбору). Например, «Незнакомка», «Россия», «Ночь, улица, фонарь, аптека…», «Река </w:t>
      </w: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>раскинулась. Течёт, грустит лениво…» (из цикла «На поле Куликовом»), «На желез</w:t>
      </w:r>
      <w:r w:rsidRPr="005C0F62">
        <w:rPr>
          <w:rFonts w:ascii="Times New Roman" w:hAnsi="Times New Roman"/>
          <w:color w:val="000000"/>
          <w:sz w:val="28"/>
          <w:lang w:val="ru-RU"/>
        </w:rPr>
        <w:t>ной дороге», «О доблестях, о подвигах, о славе...», «О, весна, без конца и без краю…», «О, я хочу безумно жить…»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Поэма «Двенадцать».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трёх по выбору). Например, «А вы могли бы?», «Нате!», «Послушайте!», </w:t>
      </w:r>
      <w:r w:rsidRPr="005C0F62">
        <w:rPr>
          <w:rFonts w:ascii="Times New Roman" w:hAnsi="Times New Roman"/>
          <w:color w:val="000000"/>
          <w:sz w:val="28"/>
          <w:lang w:val="ru-RU"/>
        </w:rPr>
        <w:t>«Лиличка!», «Юбилейное», «Прозаседавшиеся», «Письмо Татьяне Яковлевой»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Поэма «Облако в штанах».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С. А. Есенин.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трёх по выбору). Например, «Гой ты, Русь, моя родная...», «Письмо матери», «Собаке Качалова», «Спит ковыль. Равнина </w:t>
      </w:r>
      <w:r w:rsidRPr="005C0F62">
        <w:rPr>
          <w:rFonts w:ascii="Times New Roman" w:hAnsi="Times New Roman"/>
          <w:color w:val="000000"/>
          <w:sz w:val="28"/>
          <w:lang w:val="ru-RU"/>
        </w:rPr>
        <w:t>дорогая…», «Шаганэ ты моя, Шаганэ…», «Не жалею, не зову, не плачу…», «Я последний поэт деревни…», «Русь Советская», «Низкий дом с голубыми ставнями...»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О. Э. Мандельштам. </w:t>
      </w:r>
      <w:r w:rsidRPr="005C0F62">
        <w:rPr>
          <w:rFonts w:ascii="Times New Roman" w:hAnsi="Times New Roman"/>
          <w:color w:val="000000"/>
          <w:sz w:val="28"/>
          <w:lang w:val="ru-RU"/>
        </w:rPr>
        <w:t>Стихотворения (не менее трёх по выбору). Например, «Бессонница. Гомер. Тугие па</w:t>
      </w:r>
      <w:r w:rsidRPr="005C0F62">
        <w:rPr>
          <w:rFonts w:ascii="Times New Roman" w:hAnsi="Times New Roman"/>
          <w:color w:val="000000"/>
          <w:sz w:val="28"/>
          <w:lang w:val="ru-RU"/>
        </w:rPr>
        <w:t>руса…», «За гремучую доблесть грядущих веков…», «Ленинград», «Мы живём, под собою не чуя страны…»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М. И. Цветаева. </w:t>
      </w:r>
      <w:r w:rsidRPr="005C0F62">
        <w:rPr>
          <w:rFonts w:ascii="Times New Roman" w:hAnsi="Times New Roman"/>
          <w:color w:val="000000"/>
          <w:sz w:val="28"/>
          <w:lang w:val="ru-RU"/>
        </w:rPr>
        <w:t>Стихотворения (не менее трёх по выбору). Например, «Моим стихам, написанным так рано…», «Кто создан из камня, кто создан из глины…», «Ид</w:t>
      </w:r>
      <w:r w:rsidRPr="005C0F62">
        <w:rPr>
          <w:rFonts w:ascii="Times New Roman" w:hAnsi="Times New Roman"/>
          <w:color w:val="000000"/>
          <w:sz w:val="28"/>
          <w:lang w:val="ru-RU"/>
        </w:rPr>
        <w:t>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А. А. Ахматова.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трёх по выбору). Например, «Песня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последней встречи», «Сжала руки под тёмной вуалью…», «Смуглый отрок бродил по аллеям…», «Мне голос был. Он звал утешно…», «Не с теми я, кто бросил землю...», «Мужество», «Приморский сонет», «Родная земля»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Поэма «Реквием».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Н.А. Островский.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Роман «Как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закалялась сталь» (избранные главы).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Роман-эпопея «Тихий Дон» (избранные главы).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М. А. Булгаков.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Романы «Белая гвардия», «Мастер и Маргарита» (один роман по выбору).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Рассказы и повести (одно произведение по выбору). Например</w:t>
      </w:r>
      <w:r w:rsidRPr="005C0F62">
        <w:rPr>
          <w:rFonts w:ascii="Times New Roman" w:hAnsi="Times New Roman"/>
          <w:color w:val="000000"/>
          <w:sz w:val="28"/>
          <w:lang w:val="ru-RU"/>
        </w:rPr>
        <w:t>, «В прекрасном и яростном мире», «Котлован», «Возвращение»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А. Т. Твардовский.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трёх по выбору). Например, «Вся суть в одном-единственном завете…», «Памяти матери» («В </w:t>
      </w: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>краю, куда их вывезли гуртом…»), «Я знаю, никакой моей вины</w:t>
      </w:r>
      <w:r w:rsidRPr="005C0F62">
        <w:rPr>
          <w:rFonts w:ascii="Times New Roman" w:hAnsi="Times New Roman"/>
          <w:color w:val="000000"/>
          <w:sz w:val="28"/>
          <w:lang w:val="ru-RU"/>
        </w:rPr>
        <w:t>…», «Дробится рваный цоколь монумента...»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Проза о Великой Отечественной войне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(по одному произведению не менее чем двух писателей по выбору). Например, В. П. Астафьев «Пастух и пастушка»; Ю. В. Бондарев «Горячий снег»; В. В. Быков «Обелиск», </w:t>
      </w:r>
      <w:r w:rsidRPr="005C0F62">
        <w:rPr>
          <w:rFonts w:ascii="Times New Roman" w:hAnsi="Times New Roman"/>
          <w:color w:val="000000"/>
          <w:sz w:val="28"/>
          <w:lang w:val="ru-RU"/>
        </w:rPr>
        <w:t>«Сотников», «Альпийская баллада»; Б. Л. Васильев «А зори здесь тихие», «В списках не значился», «Завтра была война»; К. Д. Воробьёв «Убиты под Москвой», «Это мы, Господи!»; В. Л. Кондратьев «Сашка»; В. П. Некрасов «В окопах Сталинграда»; Е. И. Носов «Красн</w:t>
      </w:r>
      <w:r w:rsidRPr="005C0F62">
        <w:rPr>
          <w:rFonts w:ascii="Times New Roman" w:hAnsi="Times New Roman"/>
          <w:color w:val="000000"/>
          <w:sz w:val="28"/>
          <w:lang w:val="ru-RU"/>
        </w:rPr>
        <w:t>ое вино победы», «Шопен, соната номер два»; С.С. Смирнов «Брестская крепость» и другие.</w:t>
      </w:r>
    </w:p>
    <w:p w:rsidR="0051763D" w:rsidRPr="005C0F62" w:rsidRDefault="005C0F62">
      <w:pPr>
        <w:spacing w:after="0"/>
        <w:ind w:firstLine="600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А.А. Фадеев.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Роман «Молодая гвардия».</w:t>
      </w:r>
    </w:p>
    <w:p w:rsidR="0051763D" w:rsidRPr="005C0F62" w:rsidRDefault="005C0F62">
      <w:pPr>
        <w:spacing w:after="0"/>
        <w:ind w:firstLine="600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В.О. Богомолов.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Роман «В августе сорок четвёртого».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Поэзия о Великой Отечественной войне.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Стихотворения (по одному стихотворению н</w:t>
      </w:r>
      <w:r w:rsidRPr="005C0F62">
        <w:rPr>
          <w:rFonts w:ascii="Times New Roman" w:hAnsi="Times New Roman"/>
          <w:color w:val="000000"/>
          <w:sz w:val="28"/>
          <w:lang w:val="ru-RU"/>
        </w:rPr>
        <w:t>е менее чем двух поэтов по выбору). Например, Ю. В. Друниной, М. В. Исаковского, Ю. Д. Левитанского, С. С. Орлова, Д. С. Самойлова, К. М. Симонова, Б. А. Слуцкого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Драматургия о Великой Отечественной войне.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Пьесы (одно произведение по выбору). Наприме</w:t>
      </w:r>
      <w:r w:rsidRPr="005C0F62">
        <w:rPr>
          <w:rFonts w:ascii="Times New Roman" w:hAnsi="Times New Roman"/>
          <w:color w:val="000000"/>
          <w:sz w:val="28"/>
          <w:lang w:val="ru-RU"/>
        </w:rPr>
        <w:t>р, В. С. Розов «Вечно живые»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Б. Л. Пастернак. </w:t>
      </w:r>
      <w:r w:rsidRPr="005C0F62">
        <w:rPr>
          <w:rFonts w:ascii="Times New Roman" w:hAnsi="Times New Roman"/>
          <w:color w:val="000000"/>
          <w:sz w:val="28"/>
          <w:lang w:val="ru-RU"/>
        </w:rPr>
        <w:t>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– тяжёлый крест...», «Быть знаменит</w:t>
      </w:r>
      <w:r w:rsidRPr="005C0F62">
        <w:rPr>
          <w:rFonts w:ascii="Times New Roman" w:hAnsi="Times New Roman"/>
          <w:color w:val="000000"/>
          <w:sz w:val="28"/>
          <w:lang w:val="ru-RU"/>
        </w:rPr>
        <w:t>ым некрасиво…», «Ночь», «Гамлет», «Зимняя ночь»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А. И. Солженицын. </w:t>
      </w:r>
      <w:r w:rsidRPr="005C0F62">
        <w:rPr>
          <w:rFonts w:ascii="Times New Roman" w:hAnsi="Times New Roman"/>
          <w:color w:val="000000"/>
          <w:sz w:val="28"/>
          <w:lang w:val="ru-RU"/>
        </w:rPr>
        <w:t>Произведения «Один день Ивана Денисовича», «Архипелаг ГУЛАГ» (фрагменты книги по выбору, например, глава «Поэзия под плитой, правда под камнем»).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Рассказы (не менее двух </w:t>
      </w:r>
      <w:r w:rsidRPr="005C0F62">
        <w:rPr>
          <w:rFonts w:ascii="Times New Roman" w:hAnsi="Times New Roman"/>
          <w:color w:val="000000"/>
          <w:sz w:val="28"/>
          <w:lang w:val="ru-RU"/>
        </w:rPr>
        <w:t>по выбору). Например, «Срезал», «Обида», «Микроскоп», «Мастер», «Крепкий мужик», «Сапожки»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В. Г. Распутин.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Рассказы и повести (не менее одного произведения по выбору). Например, «Живи и помни», «Прощание с Матёрой»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Н. М. Рубцов.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Стихотворения (</w:t>
      </w:r>
      <w:r w:rsidRPr="005C0F62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И. А. Бродский. </w:t>
      </w:r>
      <w:r w:rsidRPr="005C0F62">
        <w:rPr>
          <w:rFonts w:ascii="Times New Roman" w:hAnsi="Times New Roman"/>
          <w:color w:val="000000"/>
          <w:sz w:val="28"/>
          <w:lang w:val="ru-RU"/>
        </w:rPr>
        <w:t>Стихотворения (не менее трёх по выбору). Напри</w:t>
      </w:r>
      <w:r w:rsidRPr="005C0F62">
        <w:rPr>
          <w:rFonts w:ascii="Times New Roman" w:hAnsi="Times New Roman"/>
          <w:color w:val="000000"/>
          <w:sz w:val="28"/>
          <w:lang w:val="ru-RU"/>
        </w:rPr>
        <w:t>мер, «На смерть Жукова», «Осенний крик ястреба», «Пилигримы», «Стансы» («Ни страны, ни погоста…»), «На столетие Анны Ахматовой», «Рождественский романс», «Я входил вместо дикого зверя в клетку…»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Проза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Рассказы, п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овести, романы (по одному произведению не менее чем двух прозаиков по выбору). Например, Ф. А. Абрамов (повесть «Пелагея» и др.); Ч. Т. Айтматов (повесть «Белый пароход» и др.); В.П. Астафьев (повествование в рассказах «Царь-рыба» (фрагменты); В. И. Белов 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(рассказы «На родине», «За тремя волоками», «Бобришный угор» и др.); Ф. А. Искандер (роман в рассказах «Сандро из Чегема» (фрагменты), Ю.П. Казаков (рассказы «Северный дневник», «Поморка»); З. Прилепин (рассказы из сборника «Собаки и другие люди»); А.Н. и 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Б.Н. Стругацкие (повесть «Понедельник начинается в субботу»); Ю.В. Трифонов (повесть «Обмен») и другие.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  <w:r w:rsidRPr="005C0F62">
        <w:rPr>
          <w:rFonts w:ascii="Times New Roman" w:hAnsi="Times New Roman"/>
          <w:color w:val="000000"/>
          <w:sz w:val="28"/>
          <w:lang w:val="ru-RU"/>
        </w:rPr>
        <w:t>Стихотворения (по одному произведению не менее чем двух поэтов по выбору). Например, Б.А. Ахмадулиной, А.А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. Вознесенского, В.С. Высоцкого, Е.А. Евтушенко, Н.А. Заболоцкого, Ю.П. Кузнецова, А.С. Кушнера, Л.Н. Мартынова, Б.Ш. Окуджавы, Р.И. Рождественского, А.А. Тарковского, О.Г. Чухонцева и других.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Драматургия второй половины ХХ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Пьесы (произ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ведение одного из драматургов по выбору). Например, А.Н. Арбузов «Иркутская история»; А.В. Вампилов «Старший сын» и других.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Рассказы, повести, стихотворения (не менее одного произведения по выбору). Например, рассказ Ю. Рытхэу «</w:t>
      </w:r>
      <w:r w:rsidRPr="005C0F62">
        <w:rPr>
          <w:rFonts w:ascii="Times New Roman" w:hAnsi="Times New Roman"/>
          <w:color w:val="000000"/>
          <w:sz w:val="28"/>
          <w:lang w:val="ru-RU"/>
        </w:rPr>
        <w:t>Хранитель огня»; повесть Ю. Шесталова «Синий ветер каслания» и др.; стихотворения Г. Айги, Р. Гамзатова, М. Джалиля, М. Карима, Д. Кугультинова, К. Кулиева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 века (одно произведение по выбору).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Например, произв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едения Р. Брэдбери «451 градус по Фаренгейту»; Э.М. Ремарка «Три товарища»; Д. Сэлинджера «Над пропастью во ржи»; Г. Уэллса «Машина времени»; Э. Хемингуэя «Старик и море» и другие.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(не менее двух стихотворений одного из поэтов по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выбору). Например, стихотворения Г. Аполлинера, Т. С. Элиота и др.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  <w:sectPr w:rsidR="0051763D" w:rsidRPr="005C0F62">
          <w:pgSz w:w="11906" w:h="16383"/>
          <w:pgMar w:top="1134" w:right="850" w:bottom="1134" w:left="1701" w:header="720" w:footer="720" w:gutter="0"/>
          <w:cols w:space="720"/>
        </w:sect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драматургия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пьесы Б. Брехта «Мамаша Кураж и ее дети»; М. Метерлинка «Синяя птица»; О. Уайльда «Идеальный муж»; Т. Уильямса «Трамвай «Желание»; Б. Шоу «Пигмалион» и других. </w:t>
      </w:r>
    </w:p>
    <w:p w:rsidR="0051763D" w:rsidRPr="005C0F62" w:rsidRDefault="005C0F62">
      <w:pPr>
        <w:spacing w:after="0"/>
        <w:ind w:left="120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>ЕРАТУРА» НА УРОВНЕ СРЕДНЕГО ОБЩЕГО ОБРАЗОВАНИЯ</w:t>
      </w:r>
    </w:p>
    <w:p w:rsidR="0051763D" w:rsidRPr="005C0F62" w:rsidRDefault="0051763D">
      <w:pPr>
        <w:spacing w:after="0"/>
        <w:ind w:left="120"/>
        <w:rPr>
          <w:lang w:val="ru-RU"/>
        </w:rPr>
      </w:pP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средней школе направлено на достижение обучающимися следующих личностных, метапредметных и предметных результатов освоения учебного предмета. </w:t>
      </w:r>
    </w:p>
    <w:p w:rsidR="0051763D" w:rsidRPr="005C0F62" w:rsidRDefault="005C0F62">
      <w:pPr>
        <w:spacing w:after="0"/>
        <w:ind w:firstLine="600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 xml:space="preserve"> освоения программы среднего общего образования по литературе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</w:t>
      </w:r>
      <w:r w:rsidRPr="005C0F62">
        <w:rPr>
          <w:rFonts w:ascii="Times New Roman" w:hAnsi="Times New Roman"/>
          <w:color w:val="000000"/>
          <w:sz w:val="28"/>
          <w:lang w:val="ru-RU"/>
        </w:rPr>
        <w:t>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</w:t>
      </w:r>
      <w:r w:rsidRPr="005C0F62">
        <w:rPr>
          <w:rFonts w:ascii="Times New Roman" w:hAnsi="Times New Roman"/>
          <w:color w:val="000000"/>
          <w:sz w:val="28"/>
          <w:lang w:val="ru-RU"/>
        </w:rPr>
        <w:t>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pacing w:val="-2"/>
          <w:sz w:val="28"/>
          <w:lang w:val="ru-RU"/>
        </w:rPr>
        <w:t>Лич</w:t>
      </w:r>
      <w:r w:rsidRPr="005C0F62">
        <w:rPr>
          <w:rFonts w:ascii="Times New Roman" w:hAnsi="Times New Roman"/>
          <w:color w:val="000000"/>
          <w:spacing w:val="-2"/>
          <w:sz w:val="28"/>
          <w:lang w:val="ru-RU"/>
        </w:rPr>
        <w:t>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</w:t>
      </w:r>
      <w:r w:rsidRPr="005C0F62">
        <w:rPr>
          <w:rFonts w:ascii="Times New Roman" w:hAnsi="Times New Roman"/>
          <w:color w:val="000000"/>
          <w:spacing w:val="-2"/>
          <w:sz w:val="28"/>
          <w:lang w:val="ru-RU"/>
        </w:rPr>
        <w:t>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1763D" w:rsidRDefault="005C0F6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гражданского воспитания:</w:t>
      </w:r>
    </w:p>
    <w:p w:rsidR="0051763D" w:rsidRPr="005C0F62" w:rsidRDefault="005C0F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1763D" w:rsidRPr="005C0F62" w:rsidRDefault="005C0F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1763D" w:rsidRPr="005C0F62" w:rsidRDefault="005C0F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бщечеловеческих </w:t>
      </w:r>
      <w:r w:rsidRPr="005C0F62">
        <w:rPr>
          <w:rFonts w:ascii="Times New Roman" w:hAnsi="Times New Roman"/>
          <w:color w:val="000000"/>
          <w:spacing w:val="-2"/>
          <w:sz w:val="28"/>
          <w:lang w:val="ru-RU"/>
        </w:rPr>
        <w:t>гуманистических, демократических, семейных ценностей, в том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числе в сопоставлении с жизненными ситуациями, изображёнными в литературных произведениях;</w:t>
      </w:r>
    </w:p>
    <w:p w:rsidR="0051763D" w:rsidRPr="005C0F62" w:rsidRDefault="005C0F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</w:t>
      </w:r>
      <w:r w:rsidRPr="005C0F62">
        <w:rPr>
          <w:rFonts w:ascii="Times New Roman" w:hAnsi="Times New Roman"/>
          <w:color w:val="000000"/>
          <w:sz w:val="28"/>
          <w:lang w:val="ru-RU"/>
        </w:rPr>
        <w:t>о социальным, религиозным, расовым, национальным признакам;</w:t>
      </w:r>
    </w:p>
    <w:p w:rsidR="0051763D" w:rsidRPr="005C0F62" w:rsidRDefault="005C0F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</w:t>
      </w:r>
      <w:r w:rsidRPr="005C0F62">
        <w:rPr>
          <w:rFonts w:ascii="Times New Roman" w:hAnsi="Times New Roman"/>
          <w:color w:val="000000"/>
          <w:sz w:val="28"/>
          <w:lang w:val="ru-RU"/>
        </w:rPr>
        <w:t>изациях;</w:t>
      </w:r>
    </w:p>
    <w:p w:rsidR="0051763D" w:rsidRPr="005C0F62" w:rsidRDefault="005C0F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1763D" w:rsidRPr="005C0F62" w:rsidRDefault="005C0F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1763D" w:rsidRDefault="005C0F6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патриотического воспитания:</w:t>
      </w:r>
    </w:p>
    <w:p w:rsidR="0051763D" w:rsidRPr="005C0F62" w:rsidRDefault="005C0F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</w:t>
      </w:r>
      <w:r w:rsidRPr="005C0F62">
        <w:rPr>
          <w:rFonts w:ascii="Times New Roman" w:hAnsi="Times New Roman"/>
          <w:color w:val="000000"/>
          <w:sz w:val="28"/>
          <w:lang w:val="ru-RU"/>
        </w:rPr>
        <w:t>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ератур народов России; </w:t>
      </w:r>
    </w:p>
    <w:p w:rsidR="0051763D" w:rsidRPr="005C0F62" w:rsidRDefault="005C0F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руде, отражённым в художественных произведениях; </w:t>
      </w:r>
    </w:p>
    <w:p w:rsidR="0051763D" w:rsidRPr="005C0F62" w:rsidRDefault="005C0F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судьбу, в том числе воспитанные на примерах из литературы;</w:t>
      </w:r>
    </w:p>
    <w:p w:rsidR="0051763D" w:rsidRDefault="005C0F6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духовно-нравственного воспитания:</w:t>
      </w:r>
    </w:p>
    <w:p w:rsidR="0051763D" w:rsidRPr="005C0F62" w:rsidRDefault="005C0F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осознание духовных ценн</w:t>
      </w:r>
      <w:r w:rsidRPr="005C0F62">
        <w:rPr>
          <w:rFonts w:ascii="Times New Roman" w:hAnsi="Times New Roman"/>
          <w:color w:val="000000"/>
          <w:sz w:val="28"/>
          <w:lang w:val="ru-RU"/>
        </w:rPr>
        <w:t>остей российского народа;</w:t>
      </w:r>
    </w:p>
    <w:p w:rsidR="0051763D" w:rsidRPr="005C0F62" w:rsidRDefault="005C0F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1763D" w:rsidRPr="005C0F62" w:rsidRDefault="005C0F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</w:t>
      </w:r>
      <w:r w:rsidRPr="005C0F62">
        <w:rPr>
          <w:rFonts w:ascii="Times New Roman" w:hAnsi="Times New Roman"/>
          <w:color w:val="000000"/>
          <w:sz w:val="28"/>
          <w:lang w:val="ru-RU"/>
        </w:rPr>
        <w:t>ценности, характеризуя поведение и поступки персонажей художественной литературы;</w:t>
      </w:r>
    </w:p>
    <w:p w:rsidR="0051763D" w:rsidRPr="005C0F62" w:rsidRDefault="005C0F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1763D" w:rsidRPr="005C0F62" w:rsidRDefault="005C0F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в соответствии с традициями народов России, в том числе с опорой на литературные произведения;</w:t>
      </w:r>
    </w:p>
    <w:p w:rsidR="0051763D" w:rsidRDefault="005C0F6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эстетического воспитания:</w:t>
      </w:r>
    </w:p>
    <w:p w:rsidR="0051763D" w:rsidRPr="005C0F62" w:rsidRDefault="005C0F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1763D" w:rsidRPr="005C0F62" w:rsidRDefault="005C0F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сп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:rsidR="0051763D" w:rsidRPr="005C0F62" w:rsidRDefault="005C0F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>убеждённость в значимости для личности и общества отечественного и мирового искусства, этн</w:t>
      </w:r>
      <w:r w:rsidRPr="005C0F62">
        <w:rPr>
          <w:rFonts w:ascii="Times New Roman" w:hAnsi="Times New Roman"/>
          <w:color w:val="000000"/>
          <w:sz w:val="28"/>
          <w:lang w:val="ru-RU"/>
        </w:rPr>
        <w:t>ических культурных традиций и устного народного творчества;</w:t>
      </w:r>
    </w:p>
    <w:p w:rsidR="0051763D" w:rsidRPr="005C0F62" w:rsidRDefault="005C0F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51763D" w:rsidRDefault="005C0F6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физического воспитания:</w:t>
      </w:r>
    </w:p>
    <w:p w:rsidR="0051763D" w:rsidRPr="005C0F62" w:rsidRDefault="005C0F62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1763D" w:rsidRPr="005C0F62" w:rsidRDefault="005C0F62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1763D" w:rsidRPr="005C0F62" w:rsidRDefault="005C0F62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</w:t>
      </w:r>
      <w:r w:rsidRPr="005C0F62">
        <w:rPr>
          <w:rFonts w:ascii="Times New Roman" w:hAnsi="Times New Roman"/>
          <w:color w:val="000000"/>
          <w:sz w:val="28"/>
          <w:lang w:val="ru-RU"/>
        </w:rPr>
        <w:t>а физическому и психическому здоровью, в том числе с адекватной оценкой поведения и поступков литературных героев;</w:t>
      </w:r>
    </w:p>
    <w:p w:rsidR="0051763D" w:rsidRDefault="005C0F6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трудового воспитания:</w:t>
      </w:r>
    </w:p>
    <w:p w:rsidR="0051763D" w:rsidRPr="005C0F62" w:rsidRDefault="005C0F62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трудолюбие, в том числе при чтении произведений о труде и тружени</w:t>
      </w:r>
      <w:r w:rsidRPr="005C0F62">
        <w:rPr>
          <w:rFonts w:ascii="Times New Roman" w:hAnsi="Times New Roman"/>
          <w:color w:val="000000"/>
          <w:sz w:val="28"/>
          <w:lang w:val="ru-RU"/>
        </w:rPr>
        <w:t>ках, а также на основе знакомства с профессиональной деятельностью героев отдельных литературных произведений;</w:t>
      </w:r>
    </w:p>
    <w:p w:rsidR="0051763D" w:rsidRPr="005C0F62" w:rsidRDefault="005C0F62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такую деятельность в процессе литературного образования; </w:t>
      </w:r>
    </w:p>
    <w:p w:rsidR="0051763D" w:rsidRPr="005C0F62" w:rsidRDefault="005C0F62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турных героев; </w:t>
      </w:r>
    </w:p>
    <w:p w:rsidR="0051763D" w:rsidRPr="005C0F62" w:rsidRDefault="005C0F62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51763D" w:rsidRDefault="005C0F6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экологического воспитания:</w:t>
      </w:r>
    </w:p>
    <w:p w:rsidR="0051763D" w:rsidRPr="005C0F62" w:rsidRDefault="005C0F62">
      <w:pPr>
        <w:numPr>
          <w:ilvl w:val="0"/>
          <w:numId w:val="24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</w:r>
    </w:p>
    <w:p w:rsidR="0051763D" w:rsidRPr="005C0F62" w:rsidRDefault="005C0F62">
      <w:pPr>
        <w:numPr>
          <w:ilvl w:val="0"/>
          <w:numId w:val="24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планирование и осуще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51763D" w:rsidRPr="005C0F62" w:rsidRDefault="005C0F62">
      <w:pPr>
        <w:numPr>
          <w:ilvl w:val="0"/>
          <w:numId w:val="24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среде, в том числе показанных в литературных произведения</w:t>
      </w:r>
      <w:r w:rsidRPr="005C0F62">
        <w:rPr>
          <w:rFonts w:ascii="Times New Roman" w:hAnsi="Times New Roman"/>
          <w:color w:val="000000"/>
          <w:sz w:val="28"/>
          <w:lang w:val="ru-RU"/>
        </w:rPr>
        <w:t>х; умение прогнозировать неблагоприятные экологические последствия предпринимаемых действий, предотвращать их;</w:t>
      </w:r>
    </w:p>
    <w:p w:rsidR="0051763D" w:rsidRPr="005C0F62" w:rsidRDefault="005C0F62">
      <w:pPr>
        <w:numPr>
          <w:ilvl w:val="0"/>
          <w:numId w:val="24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народов России;</w:t>
      </w:r>
    </w:p>
    <w:p w:rsidR="0051763D" w:rsidRDefault="005C0F6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ценности научного познания:</w:t>
      </w:r>
    </w:p>
    <w:p w:rsidR="0051763D" w:rsidRPr="005C0F62" w:rsidRDefault="005C0F62">
      <w:pPr>
        <w:numPr>
          <w:ilvl w:val="0"/>
          <w:numId w:val="25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1763D" w:rsidRPr="005C0F62" w:rsidRDefault="005C0F62">
      <w:pPr>
        <w:numPr>
          <w:ilvl w:val="0"/>
          <w:numId w:val="25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совер</w:t>
      </w:r>
      <w:r w:rsidRPr="005C0F62">
        <w:rPr>
          <w:rFonts w:ascii="Times New Roman" w:hAnsi="Times New Roman"/>
          <w:color w:val="000000"/>
          <w:sz w:val="28"/>
          <w:lang w:val="ru-RU"/>
        </w:rPr>
        <w:t>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51763D" w:rsidRPr="005C0F62" w:rsidRDefault="005C0F62">
      <w:pPr>
        <w:numPr>
          <w:ilvl w:val="0"/>
          <w:numId w:val="25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и исследовательскую деятельность индивидуально и в группе, в том числе на литературные темы.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у обуча</w:t>
      </w:r>
      <w:r w:rsidRPr="005C0F62">
        <w:rPr>
          <w:rFonts w:ascii="Times New Roman" w:hAnsi="Times New Roman"/>
          <w:color w:val="000000"/>
          <w:sz w:val="28"/>
          <w:lang w:val="ru-RU"/>
        </w:rPr>
        <w:t>ющихся совершенствуется эмоциональный интеллект, предполагающий сформированность:</w:t>
      </w:r>
    </w:p>
    <w:p w:rsidR="0051763D" w:rsidRPr="005C0F62" w:rsidRDefault="005C0F62">
      <w:pPr>
        <w:numPr>
          <w:ilvl w:val="0"/>
          <w:numId w:val="26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1763D" w:rsidRPr="005C0F62" w:rsidRDefault="005C0F62">
      <w:pPr>
        <w:numPr>
          <w:ilvl w:val="0"/>
          <w:numId w:val="26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саморегулиров</w:t>
      </w:r>
      <w:r w:rsidRPr="005C0F62">
        <w:rPr>
          <w:rFonts w:ascii="Times New Roman" w:hAnsi="Times New Roman"/>
          <w:color w:val="000000"/>
          <w:sz w:val="28"/>
          <w:lang w:val="ru-RU"/>
        </w:rPr>
        <w:t>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1763D" w:rsidRPr="005C0F62" w:rsidRDefault="005C0F62">
      <w:pPr>
        <w:numPr>
          <w:ilvl w:val="0"/>
          <w:numId w:val="26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тимизм, инициативность, умение действовать, исходя из своих возможностей; </w:t>
      </w:r>
    </w:p>
    <w:p w:rsidR="0051763D" w:rsidRPr="005C0F62" w:rsidRDefault="005C0F62">
      <w:pPr>
        <w:numPr>
          <w:ilvl w:val="0"/>
          <w:numId w:val="26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51763D" w:rsidRPr="005C0F62" w:rsidRDefault="005C0F62">
      <w:pPr>
        <w:numPr>
          <w:ilvl w:val="0"/>
          <w:numId w:val="26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социальных навыков,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51763D" w:rsidRPr="005C0F62" w:rsidRDefault="0051763D">
      <w:pPr>
        <w:spacing w:after="0"/>
        <w:ind w:left="120"/>
        <w:rPr>
          <w:lang w:val="ru-RU"/>
        </w:rPr>
      </w:pPr>
    </w:p>
    <w:p w:rsidR="0051763D" w:rsidRPr="005C0F62" w:rsidRDefault="005C0F62">
      <w:pPr>
        <w:spacing w:after="0"/>
        <w:ind w:firstLine="600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рабочей программы по литературе для с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должны отражать: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>учебными познавательными действиями</w:t>
      </w:r>
      <w:r w:rsidRPr="005C0F62">
        <w:rPr>
          <w:rFonts w:ascii="Times New Roman" w:hAnsi="Times New Roman"/>
          <w:color w:val="000000"/>
          <w:sz w:val="28"/>
          <w:lang w:val="ru-RU"/>
        </w:rPr>
        <w:t>:</w:t>
      </w:r>
    </w:p>
    <w:p w:rsidR="0051763D" w:rsidRDefault="005C0F6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базовые логические действия:</w:t>
      </w:r>
    </w:p>
    <w:p w:rsidR="0051763D" w:rsidRPr="005C0F62" w:rsidRDefault="005C0F62">
      <w:pPr>
        <w:numPr>
          <w:ilvl w:val="0"/>
          <w:numId w:val="27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заложенную в художественном произведении, рассматривать её в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сесторонне; </w:t>
      </w:r>
    </w:p>
    <w:p w:rsidR="0051763D" w:rsidRPr="005C0F62" w:rsidRDefault="005C0F62">
      <w:pPr>
        <w:numPr>
          <w:ilvl w:val="0"/>
          <w:numId w:val="27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51763D" w:rsidRPr="005C0F62" w:rsidRDefault="005C0F62">
      <w:pPr>
        <w:numPr>
          <w:ilvl w:val="0"/>
          <w:numId w:val="27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</w:t>
      </w:r>
      <w:r w:rsidRPr="005C0F62">
        <w:rPr>
          <w:rFonts w:ascii="Times New Roman" w:hAnsi="Times New Roman"/>
          <w:color w:val="000000"/>
          <w:sz w:val="28"/>
          <w:lang w:val="ru-RU"/>
        </w:rPr>
        <w:t>ижения;</w:t>
      </w:r>
    </w:p>
    <w:p w:rsidR="0051763D" w:rsidRPr="005C0F62" w:rsidRDefault="005C0F62">
      <w:pPr>
        <w:numPr>
          <w:ilvl w:val="0"/>
          <w:numId w:val="27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</w:r>
    </w:p>
    <w:p w:rsidR="0051763D" w:rsidRPr="005C0F62" w:rsidRDefault="005C0F62">
      <w:pPr>
        <w:numPr>
          <w:ilvl w:val="0"/>
          <w:numId w:val="27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и нематериальных ресурсов;</w:t>
      </w:r>
    </w:p>
    <w:p w:rsidR="0051763D" w:rsidRPr="005C0F62" w:rsidRDefault="005C0F62">
      <w:pPr>
        <w:numPr>
          <w:ilvl w:val="0"/>
          <w:numId w:val="27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1763D" w:rsidRPr="005C0F62" w:rsidRDefault="005C0F62">
      <w:pPr>
        <w:numPr>
          <w:ilvl w:val="0"/>
          <w:numId w:val="27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</w:t>
      </w:r>
      <w:r w:rsidRPr="005C0F62">
        <w:rPr>
          <w:rFonts w:ascii="Times New Roman" w:hAnsi="Times New Roman"/>
          <w:color w:val="000000"/>
          <w:sz w:val="28"/>
          <w:lang w:val="ru-RU"/>
        </w:rPr>
        <w:t>м числе при выполнении проектов по литературе;</w:t>
      </w:r>
    </w:p>
    <w:p w:rsidR="0051763D" w:rsidRPr="005C0F62" w:rsidRDefault="005C0F62">
      <w:pPr>
        <w:numPr>
          <w:ilvl w:val="0"/>
          <w:numId w:val="27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опорой на собственный читательский опыт;</w:t>
      </w:r>
    </w:p>
    <w:p w:rsidR="0051763D" w:rsidRDefault="005C0F6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базовые исследовательские действия: </w:t>
      </w:r>
    </w:p>
    <w:p w:rsidR="0051763D" w:rsidRPr="005C0F62" w:rsidRDefault="005C0F62">
      <w:pPr>
        <w:numPr>
          <w:ilvl w:val="0"/>
          <w:numId w:val="2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1763D" w:rsidRPr="005C0F62" w:rsidRDefault="005C0F62">
      <w:pPr>
        <w:numPr>
          <w:ilvl w:val="0"/>
          <w:numId w:val="2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овладение видами деяте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1763D" w:rsidRPr="005C0F62" w:rsidRDefault="005C0F62">
      <w:pPr>
        <w:numPr>
          <w:ilvl w:val="0"/>
          <w:numId w:val="2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лючевыми понятиями и методами современного литературоведения; </w:t>
      </w:r>
    </w:p>
    <w:p w:rsidR="0051763D" w:rsidRPr="005C0F62" w:rsidRDefault="005C0F62">
      <w:pPr>
        <w:numPr>
          <w:ilvl w:val="0"/>
          <w:numId w:val="2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51763D" w:rsidRPr="005C0F62" w:rsidRDefault="005C0F62">
      <w:pPr>
        <w:numPr>
          <w:ilvl w:val="0"/>
          <w:numId w:val="2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1763D" w:rsidRPr="005C0F62" w:rsidRDefault="005C0F62">
      <w:pPr>
        <w:numPr>
          <w:ilvl w:val="0"/>
          <w:numId w:val="2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</w:t>
      </w:r>
      <w:r w:rsidRPr="005C0F62">
        <w:rPr>
          <w:rFonts w:ascii="Times New Roman" w:hAnsi="Times New Roman"/>
          <w:color w:val="000000"/>
          <w:sz w:val="28"/>
          <w:lang w:val="ru-RU"/>
        </w:rPr>
        <w:t>ивать их достоверность, прогнозировать изменение в новых условиях;</w:t>
      </w:r>
    </w:p>
    <w:p w:rsidR="0051763D" w:rsidRPr="005C0F62" w:rsidRDefault="005C0F62">
      <w:pPr>
        <w:numPr>
          <w:ilvl w:val="0"/>
          <w:numId w:val="2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 читательский;</w:t>
      </w:r>
    </w:p>
    <w:p w:rsidR="0051763D" w:rsidRPr="005C0F62" w:rsidRDefault="005C0F62">
      <w:pPr>
        <w:numPr>
          <w:ilvl w:val="0"/>
          <w:numId w:val="2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1763D" w:rsidRPr="005C0F62" w:rsidRDefault="005C0F62">
      <w:pPr>
        <w:numPr>
          <w:ilvl w:val="0"/>
          <w:numId w:val="2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51763D" w:rsidRPr="005C0F62" w:rsidRDefault="005C0F62">
      <w:pPr>
        <w:numPr>
          <w:ilvl w:val="0"/>
          <w:numId w:val="2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уметь интегрировать знания из разных предметных областей; </w:t>
      </w:r>
    </w:p>
    <w:p w:rsidR="0051763D" w:rsidRPr="005C0F62" w:rsidRDefault="005C0F62">
      <w:pPr>
        <w:numPr>
          <w:ilvl w:val="0"/>
          <w:numId w:val="28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оригинальные подходы и решения; ставить проблемы и задачи, допускающие альтернативные решения;</w:t>
      </w:r>
    </w:p>
    <w:p w:rsidR="0051763D" w:rsidRDefault="005C0F6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работа с информацией: </w:t>
      </w:r>
    </w:p>
    <w:p w:rsidR="0051763D" w:rsidRPr="005C0F62" w:rsidRDefault="005C0F62">
      <w:pPr>
        <w:numPr>
          <w:ilvl w:val="0"/>
          <w:numId w:val="29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</w:t>
      </w:r>
      <w:r w:rsidRPr="005C0F62">
        <w:rPr>
          <w:rFonts w:ascii="Times New Roman" w:hAnsi="Times New Roman"/>
          <w:color w:val="000000"/>
          <w:sz w:val="28"/>
          <w:lang w:val="ru-RU"/>
        </w:rPr>
        <w:t>тематизацию и интерпретацию информации различных видов и форм представления при изучении той или иной темы по литературе;</w:t>
      </w:r>
    </w:p>
    <w:p w:rsidR="0051763D" w:rsidRPr="005C0F62" w:rsidRDefault="005C0F62">
      <w:pPr>
        <w:numPr>
          <w:ilvl w:val="0"/>
          <w:numId w:val="29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и жанрах (сочинение, эссе, доклад, реферат, аннотация и др.) с учётом назначения информации и </w:t>
      </w:r>
      <w:r w:rsidRPr="005C0F62">
        <w:rPr>
          <w:rFonts w:ascii="Times New Roman" w:hAnsi="Times New Roman"/>
          <w:color w:val="000000"/>
          <w:sz w:val="28"/>
          <w:lang w:val="ru-RU"/>
        </w:rPr>
        <w:t>целевой аудитории, выбирая оптимальную форму представления и визуализации;</w:t>
      </w:r>
    </w:p>
    <w:p w:rsidR="0051763D" w:rsidRPr="005C0F62" w:rsidRDefault="005C0F62">
      <w:pPr>
        <w:numPr>
          <w:ilvl w:val="0"/>
          <w:numId w:val="29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:rsidR="0051763D" w:rsidRPr="005C0F62" w:rsidRDefault="005C0F62">
      <w:pPr>
        <w:numPr>
          <w:ilvl w:val="0"/>
          <w:numId w:val="29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</w:t>
      </w:r>
      <w:r w:rsidRPr="005C0F62">
        <w:rPr>
          <w:rFonts w:ascii="Times New Roman" w:hAnsi="Times New Roman"/>
          <w:color w:val="000000"/>
          <w:sz w:val="28"/>
          <w:lang w:val="ru-RU"/>
        </w:rPr>
        <w:t>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1763D" w:rsidRPr="005C0F62" w:rsidRDefault="005C0F62">
      <w:pPr>
        <w:numPr>
          <w:ilvl w:val="0"/>
          <w:numId w:val="29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защиты литературной </w:t>
      </w:r>
      <w:r w:rsidRPr="005C0F62">
        <w:rPr>
          <w:rFonts w:ascii="Times New Roman" w:hAnsi="Times New Roman"/>
          <w:color w:val="000000"/>
          <w:spacing w:val="-2"/>
          <w:sz w:val="28"/>
          <w:lang w:val="ru-RU"/>
        </w:rPr>
        <w:t>и другой информации, информационной безопасности личности.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1) общение: </w:t>
      </w:r>
    </w:p>
    <w:p w:rsidR="0051763D" w:rsidRPr="005C0F62" w:rsidRDefault="005C0F62">
      <w:pPr>
        <w:numPr>
          <w:ilvl w:val="0"/>
          <w:numId w:val="30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коммуникации во всех сферах жизни, в том числе на уроке литературы и во внеурочной деятельности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по предмету;</w:t>
      </w:r>
    </w:p>
    <w:p w:rsidR="0051763D" w:rsidRPr="005C0F62" w:rsidRDefault="005C0F62">
      <w:pPr>
        <w:numPr>
          <w:ilvl w:val="0"/>
          <w:numId w:val="30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51763D" w:rsidRPr="005C0F62" w:rsidRDefault="005C0F62">
      <w:pPr>
        <w:numPr>
          <w:ilvl w:val="0"/>
          <w:numId w:val="30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</w:t>
      </w:r>
      <w:r w:rsidRPr="005C0F62">
        <w:rPr>
          <w:rFonts w:ascii="Times New Roman" w:hAnsi="Times New Roman"/>
          <w:color w:val="000000"/>
          <w:sz w:val="28"/>
          <w:lang w:val="ru-RU"/>
        </w:rPr>
        <w:t>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51763D" w:rsidRPr="005C0F62" w:rsidRDefault="005C0F62">
      <w:pPr>
        <w:numPr>
          <w:ilvl w:val="0"/>
          <w:numId w:val="30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развёрнуто и логично излагать в процессе анализа литературного произведения свою точку зрения с использованием языковых средств</w:t>
      </w:r>
      <w:r w:rsidRPr="005C0F62">
        <w:rPr>
          <w:rFonts w:ascii="Times New Roman" w:hAnsi="Times New Roman"/>
          <w:color w:val="000000"/>
          <w:sz w:val="28"/>
          <w:lang w:val="ru-RU"/>
        </w:rPr>
        <w:t>;</w:t>
      </w:r>
    </w:p>
    <w:p w:rsidR="0051763D" w:rsidRDefault="005C0F6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совместная деятельность: </w:t>
      </w:r>
    </w:p>
    <w:p w:rsidR="0051763D" w:rsidRPr="005C0F62" w:rsidRDefault="005C0F62">
      <w:pPr>
        <w:numPr>
          <w:ilvl w:val="0"/>
          <w:numId w:val="31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51763D" w:rsidRPr="005C0F62" w:rsidRDefault="005C0F62">
      <w:pPr>
        <w:numPr>
          <w:ilvl w:val="0"/>
          <w:numId w:val="31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коллектива; </w:t>
      </w:r>
    </w:p>
    <w:p w:rsidR="0051763D" w:rsidRPr="005C0F62" w:rsidRDefault="005C0F62">
      <w:pPr>
        <w:numPr>
          <w:ilvl w:val="0"/>
          <w:numId w:val="31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ной деятельности по предмету; </w:t>
      </w:r>
    </w:p>
    <w:p w:rsidR="0051763D" w:rsidRPr="005C0F62" w:rsidRDefault="005C0F62">
      <w:pPr>
        <w:numPr>
          <w:ilvl w:val="0"/>
          <w:numId w:val="31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1763D" w:rsidRPr="005C0F62" w:rsidRDefault="005C0F62">
      <w:pPr>
        <w:numPr>
          <w:ilvl w:val="0"/>
          <w:numId w:val="31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предлагать новые проекты, в том числе литературные, оценивать идеи с позиции новизны, оригинальности, практической зна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чимости; </w:t>
      </w:r>
    </w:p>
    <w:p w:rsidR="0051763D" w:rsidRPr="005C0F62" w:rsidRDefault="005C0F62">
      <w:pPr>
        <w:numPr>
          <w:ilvl w:val="0"/>
          <w:numId w:val="31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1) самоорганизация: </w:t>
      </w:r>
    </w:p>
    <w:p w:rsidR="0051763D" w:rsidRPr="005C0F62" w:rsidRDefault="005C0F62">
      <w:pPr>
        <w:numPr>
          <w:ilvl w:val="0"/>
          <w:numId w:val="32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</w:t>
      </w:r>
      <w:r w:rsidRPr="005C0F62">
        <w:rPr>
          <w:rFonts w:ascii="Times New Roman" w:hAnsi="Times New Roman"/>
          <w:color w:val="000000"/>
          <w:sz w:val="28"/>
          <w:lang w:val="ru-RU"/>
        </w:rPr>
        <w:t>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:rsidR="0051763D" w:rsidRPr="005C0F62" w:rsidRDefault="005C0F62">
      <w:pPr>
        <w:numPr>
          <w:ilvl w:val="0"/>
          <w:numId w:val="32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при изучении литературы с учётом </w:t>
      </w:r>
      <w:r w:rsidRPr="005C0F62">
        <w:rPr>
          <w:rFonts w:ascii="Times New Roman" w:hAnsi="Times New Roman"/>
          <w:color w:val="000000"/>
          <w:sz w:val="28"/>
          <w:lang w:val="ru-RU"/>
        </w:rPr>
        <w:t>имеющихся ресурсов, читательского опыта, собственных возможностей и предпочтений;</w:t>
      </w:r>
    </w:p>
    <w:p w:rsidR="0051763D" w:rsidRPr="005C0F62" w:rsidRDefault="005C0F62">
      <w:pPr>
        <w:numPr>
          <w:ilvl w:val="0"/>
          <w:numId w:val="32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новым ситуациям, в том числе изображённым в художественной литературе;</w:t>
      </w:r>
    </w:p>
    <w:p w:rsidR="0051763D" w:rsidRPr="005C0F62" w:rsidRDefault="005C0F62">
      <w:pPr>
        <w:numPr>
          <w:ilvl w:val="0"/>
          <w:numId w:val="32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расширять рамки учебного предмета на основе личных предпочтений с опорой на читательский </w:t>
      </w:r>
      <w:r w:rsidRPr="005C0F62">
        <w:rPr>
          <w:rFonts w:ascii="Times New Roman" w:hAnsi="Times New Roman"/>
          <w:color w:val="000000"/>
          <w:sz w:val="28"/>
          <w:lang w:val="ru-RU"/>
        </w:rPr>
        <w:t>опыт;</w:t>
      </w:r>
    </w:p>
    <w:p w:rsidR="0051763D" w:rsidRPr="005C0F62" w:rsidRDefault="005C0F62">
      <w:pPr>
        <w:numPr>
          <w:ilvl w:val="0"/>
          <w:numId w:val="32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1763D" w:rsidRPr="005C0F62" w:rsidRDefault="005C0F62">
      <w:pPr>
        <w:numPr>
          <w:ilvl w:val="0"/>
          <w:numId w:val="32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:rsidR="0051763D" w:rsidRPr="005C0F62" w:rsidRDefault="005C0F62">
      <w:pPr>
        <w:numPr>
          <w:ilvl w:val="0"/>
          <w:numId w:val="32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в том числе в вопросах лите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ратуры, постоянно повышать свой образовательный и культурный уровень; </w:t>
      </w:r>
    </w:p>
    <w:p w:rsidR="0051763D" w:rsidRDefault="005C0F6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самоконтроль:</w:t>
      </w:r>
    </w:p>
    <w:p w:rsidR="0051763D" w:rsidRPr="005C0F62" w:rsidRDefault="005C0F62">
      <w:pPr>
        <w:numPr>
          <w:ilvl w:val="0"/>
          <w:numId w:val="33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1763D" w:rsidRPr="005C0F62" w:rsidRDefault="005C0F62">
      <w:pPr>
        <w:numPr>
          <w:ilvl w:val="0"/>
          <w:numId w:val="33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</w:t>
      </w:r>
      <w:r w:rsidRPr="005C0F62">
        <w:rPr>
          <w:rFonts w:ascii="Times New Roman" w:hAnsi="Times New Roman"/>
          <w:color w:val="000000"/>
          <w:sz w:val="28"/>
          <w:lang w:val="ru-RU"/>
        </w:rPr>
        <w:t>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51763D" w:rsidRPr="005C0F62" w:rsidRDefault="005C0F62">
      <w:pPr>
        <w:numPr>
          <w:ilvl w:val="0"/>
          <w:numId w:val="33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их снижению;</w:t>
      </w:r>
    </w:p>
    <w:p w:rsidR="0051763D" w:rsidRDefault="005C0F6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принятие себя и других:</w:t>
      </w:r>
    </w:p>
    <w:p w:rsidR="0051763D" w:rsidRPr="005C0F62" w:rsidRDefault="005C0F62">
      <w:pPr>
        <w:numPr>
          <w:ilvl w:val="0"/>
          <w:numId w:val="34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1763D" w:rsidRPr="005C0F62" w:rsidRDefault="005C0F62">
      <w:pPr>
        <w:numPr>
          <w:ilvl w:val="0"/>
          <w:numId w:val="34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</w:t>
      </w:r>
      <w:r w:rsidRPr="005C0F62">
        <w:rPr>
          <w:rFonts w:ascii="Times New Roman" w:hAnsi="Times New Roman"/>
          <w:color w:val="000000"/>
          <w:sz w:val="28"/>
          <w:lang w:val="ru-RU"/>
        </w:rPr>
        <w:t>ев и проблем, поставленных в художественных произведениях;</w:t>
      </w:r>
    </w:p>
    <w:p w:rsidR="0051763D" w:rsidRPr="005C0F62" w:rsidRDefault="005C0F62">
      <w:pPr>
        <w:numPr>
          <w:ilvl w:val="0"/>
          <w:numId w:val="34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темы;</w:t>
      </w:r>
    </w:p>
    <w:p w:rsidR="0051763D" w:rsidRPr="005C0F62" w:rsidRDefault="005C0F62">
      <w:pPr>
        <w:numPr>
          <w:ilvl w:val="0"/>
          <w:numId w:val="34"/>
        </w:numPr>
        <w:spacing w:after="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человека, используя знания по литературе. </w:t>
      </w:r>
    </w:p>
    <w:p w:rsidR="0051763D" w:rsidRPr="005C0F62" w:rsidRDefault="0051763D">
      <w:pPr>
        <w:spacing w:after="0"/>
        <w:ind w:left="120"/>
        <w:rPr>
          <w:lang w:val="ru-RU"/>
        </w:rPr>
      </w:pPr>
    </w:p>
    <w:p w:rsidR="0051763D" w:rsidRPr="005C0F62" w:rsidRDefault="005C0F62">
      <w:pPr>
        <w:spacing w:after="0"/>
        <w:ind w:firstLine="600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ПРЕДМЕТНЫЕ РЕЗУЛЬТ</w:t>
      </w:r>
      <w:r w:rsidRPr="005C0F62">
        <w:rPr>
          <w:rFonts w:ascii="Times New Roman" w:hAnsi="Times New Roman"/>
          <w:b/>
          <w:color w:val="000000"/>
          <w:sz w:val="28"/>
          <w:lang w:val="ru-RU"/>
        </w:rPr>
        <w:t>АТЫ (10–11 классы)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Предметные результаты по литературе в средней школе должны обеспечивать: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, сформированность ценностного отношения к литературе как неотъемлемой части культуры;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2) осознание взаимосвязи между языковым, литературным, интеллектуальным, духовно-нравственным развитием личности;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сформированность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4) знание содержания, пониман</w:t>
      </w:r>
      <w:r w:rsidRPr="005C0F62">
        <w:rPr>
          <w:rFonts w:ascii="Times New Roman" w:hAnsi="Times New Roman"/>
          <w:color w:val="000000"/>
          <w:sz w:val="28"/>
          <w:lang w:val="ru-RU"/>
        </w:rPr>
        <w:t>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 народов России: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пьеса А. Н. Островского «Гроза»; роман И. А. Гончаров</w:t>
      </w:r>
      <w:r w:rsidRPr="005C0F62">
        <w:rPr>
          <w:rFonts w:ascii="Times New Roman" w:hAnsi="Times New Roman"/>
          <w:color w:val="000000"/>
          <w:sz w:val="28"/>
          <w:lang w:val="ru-RU"/>
        </w:rPr>
        <w:t>а «Обломов»; роман И. С. Тургенева «Отцы и дети»; стихотворения Ф. И. Тютчева, А. А. Фета, стихотворения и поэма «Кому на Руси жить хорошо» Н. А. Некрасова; роман М. Е. Салтыкова-Щедрина «История одного города» (избранные главы); роман Ф. М. Достоевского «</w:t>
      </w:r>
      <w:r w:rsidRPr="005C0F62">
        <w:rPr>
          <w:rFonts w:ascii="Times New Roman" w:hAnsi="Times New Roman"/>
          <w:color w:val="000000"/>
          <w:sz w:val="28"/>
          <w:lang w:val="ru-RU"/>
        </w:rPr>
        <w:t>Преступление и наказание»; роман Л. Н. Толстого «Война и мир»; одно произведение Н. С. Лескова; рассказы и пьеса «Вишнёвый сад» А. П. Чехова; рассказы и пьеса «На дне» М. Горького; рассказы И. А. Бунина и А. И. Куприна; стихотворения и поэма «Двенадцать» А</w:t>
      </w:r>
      <w:r w:rsidRPr="005C0F62">
        <w:rPr>
          <w:rFonts w:ascii="Times New Roman" w:hAnsi="Times New Roman"/>
          <w:color w:val="000000"/>
          <w:sz w:val="28"/>
          <w:lang w:val="ru-RU"/>
        </w:rPr>
        <w:t>. А. Блока; стихотворения и поэма «Облако в штанах» В. В. Маяковского; стихотворения С. А. Есенина, О. Э. Мандельштама, М. И. Цветаевой; стихотворения и поэма «Реквием» А. А. Ахматовой; роман Н.А. Островского «Как закалялась сталь» (избранные главы); роман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М. А. Шолохова «Тихий Дон» (избранные главы); роман М. А. Булгакова «Мастер и Маргарита» (или «Белая гвардия»); одно произведение А. П. Платонова; стихотворения А. Т. Твардовского, Б. Л. Пастернака, роман А.А. Фадеева "Молодая гвардия", роман В.О. Богомол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ова "В августе сорок четвертого года", повесть А. И. Солженицына «Один день Ивана Денисовича»; произведения литературы второй половины </w:t>
      </w:r>
      <w:r>
        <w:rPr>
          <w:rFonts w:ascii="Times New Roman" w:hAnsi="Times New Roman"/>
          <w:color w:val="000000"/>
          <w:sz w:val="28"/>
        </w:rPr>
        <w:t>XX</w:t>
      </w:r>
      <w:r w:rsidRPr="005C0F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века: не менее двух прозаиков по выбору (в том числе Ф. А. Абрамова, В. П. Астафьева, А. Г. Битова, Ю. В. Бондарев</w:t>
      </w:r>
      <w:r w:rsidRPr="005C0F62">
        <w:rPr>
          <w:rFonts w:ascii="Times New Roman" w:hAnsi="Times New Roman"/>
          <w:color w:val="000000"/>
          <w:sz w:val="28"/>
          <w:lang w:val="ru-RU"/>
        </w:rPr>
        <w:t>а, Б. Л. Васильева, К. Д. Воробьёва, Ф. А. Искандера, В. Л. Кондратьева, В. Г. Распутина, В. М. Шукшина и др.); не менее двух поэтов по выбору (в том числе И. А. Бродского, А. А. Вознесенского, В. С. Высоцкого, Е. А. Евтушенко, Н. А. Заболоцкого, А. С. Куш</w:t>
      </w:r>
      <w:r w:rsidRPr="005C0F62">
        <w:rPr>
          <w:rFonts w:ascii="Times New Roman" w:hAnsi="Times New Roman"/>
          <w:color w:val="000000"/>
          <w:sz w:val="28"/>
          <w:lang w:val="ru-RU"/>
        </w:rPr>
        <w:t>нера, Б. Ш. Окуджавы, Р. И. Рождественского, Н. М. Рубцова и др.); пьеса одного из драматургов по выбору (в том числе А. Н. Арбузова, А. В. Вампилова, В. С. Розова и др.); не менее двух произведений зарубежной литературы (в том числе романы и повести Ч. Ди</w:t>
      </w:r>
      <w:r w:rsidRPr="005C0F62">
        <w:rPr>
          <w:rFonts w:ascii="Times New Roman" w:hAnsi="Times New Roman"/>
          <w:color w:val="000000"/>
          <w:sz w:val="28"/>
          <w:lang w:val="ru-RU"/>
        </w:rPr>
        <w:t>ккенса, Г. Флобера, Э. М. Ремарка, Э. Хемингуэя, Дж. Сэлинджера, Р. Брэдбери; стихотворения А. Рембо, Ш. Бодлера; пьесы Г. Ибсена, Б. Шоу и др.); не менее одного произведения из литератур народов России (в том числе произведения Г. Айги, Р. Гамзатова, М. Д</w:t>
      </w:r>
      <w:r w:rsidRPr="005C0F62">
        <w:rPr>
          <w:rFonts w:ascii="Times New Roman" w:hAnsi="Times New Roman"/>
          <w:color w:val="000000"/>
          <w:sz w:val="28"/>
          <w:lang w:val="ru-RU"/>
        </w:rPr>
        <w:t>жалиля, М. Карима, Д. Кугультинова, К. Кулиева, Ю. Рытхэу, Г. Тукая, К. Хетагурова, Ю. Шесталова и др.);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5) 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дений, выявлять их связь с современностью;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</w:t>
      </w:r>
      <w:r w:rsidRPr="005C0F62">
        <w:rPr>
          <w:rFonts w:ascii="Times New Roman" w:hAnsi="Times New Roman"/>
          <w:color w:val="000000"/>
          <w:sz w:val="28"/>
          <w:lang w:val="ru-RU"/>
        </w:rPr>
        <w:t>уссии на литературные темы;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8) сформированность умений выразительно (с учётом индивид</w:t>
      </w:r>
      <w:r w:rsidRPr="005C0F62">
        <w:rPr>
          <w:rFonts w:ascii="Times New Roman" w:hAnsi="Times New Roman"/>
          <w:color w:val="000000"/>
          <w:sz w:val="28"/>
          <w:lang w:val="ru-RU"/>
        </w:rPr>
        <w:t>уальных особенностей обучающихся) читать, в том числе наизусть, не менее 10 произведений и (или) фрагментов в каждом классе;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pacing w:val="-2"/>
          <w:sz w:val="28"/>
          <w:lang w:val="ru-RU"/>
        </w:rPr>
        <w:t>9) владение умениями анализа и интерпретации художественных произведений в единстве формы и содержания (с учётом неоднозначности за</w:t>
      </w:r>
      <w:r w:rsidRPr="005C0F62">
        <w:rPr>
          <w:rFonts w:ascii="Times New Roman" w:hAnsi="Times New Roman"/>
          <w:color w:val="000000"/>
          <w:spacing w:val="-2"/>
          <w:sz w:val="28"/>
          <w:lang w:val="ru-RU"/>
        </w:rPr>
        <w:t>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</w:t>
      </w:r>
      <w:r w:rsidRPr="005C0F62">
        <w:rPr>
          <w:rFonts w:ascii="Times New Roman" w:hAnsi="Times New Roman"/>
          <w:color w:val="000000"/>
          <w:sz w:val="28"/>
          <w:lang w:val="ru-RU"/>
        </w:rPr>
        <w:t>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лаботоническая),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литературы и сравн</w:t>
      </w:r>
      <w:r w:rsidRPr="005C0F62">
        <w:rPr>
          <w:rFonts w:ascii="Times New Roman" w:hAnsi="Times New Roman"/>
          <w:color w:val="000000"/>
          <w:sz w:val="28"/>
          <w:lang w:val="ru-RU"/>
        </w:rPr>
        <w:t>ивать их с художественными интерпретациями в других видах искусств (графика, живопись, театр, кино, музыка и др.);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11) сформированность представлений о литературном произведении как явлении словесного искусства, о языке художественной литературы в его эсте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тической функции, об изобразительно-выразительных возможностях русского языка в художественной литературе и умение применять их в речевой практике;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12) владение современными читательскими практиками, культурой восприятия и понимания литературных текстов, </w:t>
      </w:r>
      <w:r w:rsidRPr="005C0F62">
        <w:rPr>
          <w:rFonts w:ascii="Times New Roman" w:hAnsi="Times New Roman"/>
          <w:color w:val="000000"/>
          <w:sz w:val="28"/>
          <w:lang w:val="ru-RU"/>
        </w:rPr>
        <w:t>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не мен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>13) умение работать с разными информационными источниками, в том числе в медиапространстве, использовать ресурс</w:t>
      </w:r>
      <w:r w:rsidRPr="005C0F62">
        <w:rPr>
          <w:rFonts w:ascii="Times New Roman" w:hAnsi="Times New Roman"/>
          <w:color w:val="000000"/>
          <w:sz w:val="28"/>
          <w:lang w:val="ru-RU"/>
        </w:rPr>
        <w:t>ы традиционных библиотек и электронных библиотечных систем.</w:t>
      </w:r>
    </w:p>
    <w:p w:rsidR="0051763D" w:rsidRPr="005C0F62" w:rsidRDefault="005C0F62">
      <w:pPr>
        <w:spacing w:after="0" w:line="480" w:lineRule="auto"/>
        <w:ind w:firstLine="600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763D" w:rsidRPr="005C0F62" w:rsidRDefault="005C0F62">
      <w:pPr>
        <w:spacing w:after="0"/>
        <w:ind w:firstLine="600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ой жизни, идеологическими течениями и особенностями 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века);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pacing w:val="-2"/>
          <w:sz w:val="28"/>
          <w:lang w:val="ru-RU"/>
        </w:rPr>
        <w:t>2) понимание взаимосвязей между языковым, литературным, интеллектуальным, духовно-нравственным развитием личности в</w:t>
      </w:r>
      <w:r w:rsidRPr="005C0F6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контексте осмысления произведений литературной классики и собственного интеллектуально-нравственного роста;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3) сформированность устойчивого интереса к чтению как средству познания отечественной и других культур, уважительного отношения к ним; осознанное </w:t>
      </w:r>
      <w:r w:rsidRPr="005C0F62">
        <w:rPr>
          <w:rFonts w:ascii="Times New Roman" w:hAnsi="Times New Roman"/>
          <w:color w:val="000000"/>
          <w:sz w:val="28"/>
          <w:lang w:val="ru-RU"/>
        </w:rPr>
        <w:t>умение внимательно читать, понимать и самостоятельно интерпретировать художественный текст;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5) 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ры </w:t>
      </w:r>
      <w:r>
        <w:rPr>
          <w:rFonts w:ascii="Times New Roman" w:hAnsi="Times New Roman"/>
          <w:color w:val="000000"/>
          <w:sz w:val="28"/>
        </w:rPr>
        <w:t>XIX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бсуждения лучших образцов отечественной и зарубежной литературы;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откликаться на прочитанное, выражать личное отношение к нему, передавать читательские впечатления;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>8) 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</w:t>
      </w:r>
      <w:r w:rsidRPr="005C0F62">
        <w:rPr>
          <w:rFonts w:ascii="Times New Roman" w:hAnsi="Times New Roman"/>
          <w:color w:val="000000"/>
          <w:sz w:val="28"/>
          <w:lang w:val="ru-RU"/>
        </w:rPr>
        <w:t>гментов;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pacing w:val="-2"/>
          <w:sz w:val="28"/>
          <w:lang w:val="ru-RU"/>
        </w:rPr>
        <w:t>9) 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</w:t>
      </w:r>
      <w:r w:rsidRPr="005C0F62">
        <w:rPr>
          <w:rFonts w:ascii="Times New Roman" w:hAnsi="Times New Roman"/>
          <w:color w:val="000000"/>
          <w:spacing w:val="-2"/>
          <w:sz w:val="28"/>
          <w:lang w:val="ru-RU"/>
        </w:rPr>
        <w:t>олнение к изученным в основной школе):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</w:t>
      </w:r>
      <w:r w:rsidRPr="005C0F62">
        <w:rPr>
          <w:rFonts w:ascii="Times New Roman" w:hAnsi="Times New Roman"/>
          <w:color w:val="000000"/>
          <w:sz w:val="28"/>
          <w:lang w:val="ru-RU"/>
        </w:rPr>
        <w:t>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10) умени</w:t>
      </w:r>
      <w:r w:rsidRPr="005C0F62">
        <w:rPr>
          <w:rFonts w:ascii="Times New Roman" w:hAnsi="Times New Roman"/>
          <w:color w:val="000000"/>
          <w:sz w:val="28"/>
          <w:lang w:val="ru-RU"/>
        </w:rPr>
        <w:t>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11) сформированность представлений о литературном произведении как явлении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</w:t>
      </w:r>
      <w:r w:rsidRPr="005C0F62">
        <w:rPr>
          <w:rFonts w:ascii="Times New Roman" w:hAnsi="Times New Roman"/>
          <w:color w:val="000000"/>
          <w:sz w:val="28"/>
          <w:lang w:val="ru-RU"/>
        </w:rPr>
        <w:t>вать единицы различных языковых уровней и выявлять их роль в произведении;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учётом норм русского литературного языка;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pacing w:val="-2"/>
          <w:sz w:val="28"/>
          <w:lang w:val="ru-RU"/>
        </w:rPr>
        <w:t>13) 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систем;</w:t>
      </w:r>
    </w:p>
    <w:p w:rsidR="0051763D" w:rsidRPr="005C0F62" w:rsidRDefault="005C0F62">
      <w:pPr>
        <w:spacing w:after="0"/>
        <w:ind w:firstLine="600"/>
        <w:rPr>
          <w:lang w:val="ru-RU"/>
        </w:rPr>
      </w:pPr>
      <w:r w:rsidRPr="005C0F6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1) осознание чувства причастности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</w:t>
      </w: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художественную литературу конца </w:t>
      </w:r>
      <w:r>
        <w:rPr>
          <w:rFonts w:ascii="Times New Roman" w:hAnsi="Times New Roman"/>
          <w:color w:val="000000"/>
          <w:sz w:val="28"/>
        </w:rPr>
        <w:t>XIX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века с фактами общественной жизни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литературным, интеллектуальным, духовно-нравственным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развитием личности в контексте осмысления произведений русской, зарубежной литературы и литератур народов России и собственного интеллектуально-нравственного роста;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3) приобщение к российскому литературному наследию и через него – к традиционным ценностям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и сокровищам отечественной и мировой культуры; понимание роли и места русской литературы в мировом культурном процессе;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pacing w:val="-1"/>
          <w:sz w:val="28"/>
          <w:lang w:val="ru-RU"/>
        </w:rPr>
        <w:t xml:space="preserve">4) знание содержания и понимание ключевых проблем произведений русской, зарубежной литературы, литератур народов России (конец </w:t>
      </w:r>
      <w:r>
        <w:rPr>
          <w:rFonts w:ascii="Times New Roman" w:hAnsi="Times New Roman"/>
          <w:color w:val="000000"/>
          <w:spacing w:val="-1"/>
          <w:sz w:val="28"/>
        </w:rPr>
        <w:t>XIX</w:t>
      </w:r>
      <w:r w:rsidRPr="005C0F62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на</w:t>
      </w:r>
      <w:r w:rsidRPr="005C0F62">
        <w:rPr>
          <w:rFonts w:ascii="Times New Roman" w:hAnsi="Times New Roman"/>
          <w:color w:val="000000"/>
          <w:spacing w:val="-1"/>
          <w:sz w:val="28"/>
          <w:lang w:val="ru-RU"/>
        </w:rPr>
        <w:t xml:space="preserve">чало </w:t>
      </w:r>
      <w:r>
        <w:rPr>
          <w:rFonts w:ascii="Times New Roman" w:hAnsi="Times New Roman"/>
          <w:color w:val="000000"/>
          <w:spacing w:val="-1"/>
          <w:sz w:val="28"/>
        </w:rPr>
        <w:t>XXI</w:t>
      </w:r>
      <w:r w:rsidRPr="005C0F62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века) и современной литературы, их историко-культурного и нравственно-ценностного влияния на формирование национальной и мировой литературы;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5) сформированность умений определять и учитывать историко-культурный контекст и контекст творчества писат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еля в процессе анализа художественных текстов, выявлять связь литературных произведений конца </w:t>
      </w:r>
      <w:r>
        <w:rPr>
          <w:rFonts w:ascii="Times New Roman" w:hAnsi="Times New Roman"/>
          <w:color w:val="000000"/>
          <w:sz w:val="28"/>
        </w:rPr>
        <w:t>XIX</w:t>
      </w:r>
      <w:r w:rsidRPr="005C0F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выявлять «сквозные темы» и ключевые проблемы русской литературы;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6) способность выявлять в произ</w:t>
      </w:r>
      <w:r w:rsidRPr="005C0F62">
        <w:rPr>
          <w:rFonts w:ascii="Times New Roman" w:hAnsi="Times New Roman"/>
          <w:color w:val="000000"/>
          <w:sz w:val="28"/>
          <w:lang w:val="ru-RU"/>
        </w:rPr>
        <w:t>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дискуссии на литературные темы; свободное владение устной и письменной речью в проц</w:t>
      </w:r>
      <w:r w:rsidRPr="005C0F62">
        <w:rPr>
          <w:rFonts w:ascii="Times New Roman" w:hAnsi="Times New Roman"/>
          <w:color w:val="000000"/>
          <w:sz w:val="28"/>
          <w:lang w:val="ru-RU"/>
        </w:rPr>
        <w:t>ессе чтения и обсуждения лучших образцов отечественной и зарубежной литературы;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7) 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понимания;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8) 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9) овладение умениями самостоятельного анализа и интерпретации художественных </w:t>
      </w:r>
      <w:r w:rsidRPr="005C0F62">
        <w:rPr>
          <w:rFonts w:ascii="Times New Roman" w:hAnsi="Times New Roman"/>
          <w:color w:val="000000"/>
          <w:sz w:val="28"/>
          <w:lang w:val="ru-RU"/>
        </w:rPr>
        <w:t>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</w:t>
      </w:r>
      <w:r w:rsidRPr="005C0F62">
        <w:rPr>
          <w:rFonts w:ascii="Times New Roman" w:hAnsi="Times New Roman"/>
          <w:color w:val="000000"/>
          <w:sz w:val="28"/>
          <w:lang w:val="ru-RU"/>
        </w:rPr>
        <w:t>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нтизм, реализм, модернизм (символизм, </w:t>
      </w:r>
      <w:r w:rsidRPr="005C0F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подтекст; символ; системы стихосложения (тоническая, силлабическая, силлабо-тоническая),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 xml:space="preserve">10) </w:t>
      </w:r>
      <w:r w:rsidRPr="005C0F62">
        <w:rPr>
          <w:rFonts w:ascii="Times New Roman" w:hAnsi="Times New Roman"/>
          <w:color w:val="000000"/>
          <w:sz w:val="28"/>
          <w:lang w:val="ru-RU"/>
        </w:rPr>
        <w:t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11) сформированность представлений о литературном прои</w:t>
      </w:r>
      <w:r w:rsidRPr="005C0F62">
        <w:rPr>
          <w:rFonts w:ascii="Times New Roman" w:hAnsi="Times New Roman"/>
          <w:color w:val="000000"/>
          <w:sz w:val="28"/>
          <w:lang w:val="ru-RU"/>
        </w:rPr>
        <w:t>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</w:t>
      </w:r>
    </w:p>
    <w:p w:rsidR="0051763D" w:rsidRPr="005C0F62" w:rsidRDefault="005C0F62">
      <w:pPr>
        <w:spacing w:after="0"/>
        <w:ind w:firstLine="600"/>
        <w:jc w:val="both"/>
        <w:rPr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12) ов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</w:t>
      </w:r>
      <w:r w:rsidRPr="005C0F62">
        <w:rPr>
          <w:rFonts w:ascii="Times New Roman" w:hAnsi="Times New Roman"/>
          <w:color w:val="000000"/>
          <w:sz w:val="28"/>
          <w:lang w:val="ru-RU"/>
        </w:rPr>
        <w:t>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 w:rsidR="0051763D" w:rsidRDefault="005C0F62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  <w:r w:rsidRPr="005C0F62">
        <w:rPr>
          <w:rFonts w:ascii="Times New Roman" w:hAnsi="Times New Roman"/>
          <w:color w:val="000000"/>
          <w:sz w:val="28"/>
          <w:lang w:val="ru-RU"/>
        </w:rPr>
        <w:t>13) умение самостоятельно работать с р</w:t>
      </w:r>
      <w:r w:rsidRPr="005C0F62">
        <w:rPr>
          <w:rFonts w:ascii="Times New Roman" w:hAnsi="Times New Roman"/>
          <w:color w:val="000000"/>
          <w:sz w:val="28"/>
          <w:lang w:val="ru-RU"/>
        </w:rPr>
        <w:t xml:space="preserve">азными информационными источниками, в том числе в медиапространстве, оптимально использовать ресурсы традиционных библиотек </w:t>
      </w:r>
      <w:bookmarkStart w:id="4" w:name="block-2563981"/>
      <w:bookmarkStart w:id="5" w:name="block-2563977"/>
      <w:bookmarkEnd w:id="4"/>
      <w:bookmarkEnd w:id="5"/>
      <w:r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51763D" w:rsidRPr="005C0F62" w:rsidRDefault="0051763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1763D" w:rsidRPr="005C0F62" w:rsidRDefault="0051763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1763D" w:rsidRPr="005C0F62" w:rsidRDefault="0051763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1763D" w:rsidRPr="005C0F62" w:rsidRDefault="0051763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1763D" w:rsidRPr="005C0F62" w:rsidRDefault="0051763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1763D" w:rsidRPr="005C0F62" w:rsidRDefault="0051763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1763D" w:rsidRPr="005C0F62" w:rsidRDefault="0051763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1763D" w:rsidRPr="005C0F62" w:rsidRDefault="0051763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1763D" w:rsidRPr="005C0F62" w:rsidRDefault="0051763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1763D" w:rsidRPr="005C0F62" w:rsidRDefault="0051763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1763D" w:rsidRPr="005C0F62" w:rsidRDefault="0051763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1763D" w:rsidRPr="005C0F62" w:rsidRDefault="0051763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1763D" w:rsidRPr="005C0F62" w:rsidRDefault="0051763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1763D" w:rsidRPr="005C0F62" w:rsidRDefault="0051763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1763D" w:rsidRDefault="005C0F62">
      <w:pPr>
        <w:spacing w:after="0"/>
        <w:ind w:left="120"/>
      </w:pPr>
      <w:r>
        <w:rPr>
          <w:rFonts w:ascii="Times New Roman" w:hAnsi="Times New Roman"/>
          <w:b/>
          <w:color w:val="000000"/>
        </w:rPr>
        <w:lastRenderedPageBreak/>
        <w:t xml:space="preserve">ТЕМАТИЧЕСКИЙ ПЛАН </w:t>
      </w:r>
    </w:p>
    <w:p w:rsidR="0051763D" w:rsidRDefault="005C0F62">
      <w:pPr>
        <w:spacing w:after="0"/>
        <w:ind w:left="120"/>
      </w:pPr>
      <w:r>
        <w:rPr>
          <w:rFonts w:ascii="Times New Roman" w:hAnsi="Times New Roman"/>
          <w:b/>
          <w:color w:val="000000"/>
        </w:rPr>
        <w:t xml:space="preserve"> 10 КЛАСС </w:t>
      </w:r>
    </w:p>
    <w:tbl>
      <w:tblPr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7604"/>
        <w:gridCol w:w="2151"/>
        <w:gridCol w:w="1418"/>
        <w:gridCol w:w="3543"/>
      </w:tblGrid>
      <w:tr w:rsidR="0051763D">
        <w:trPr>
          <w:trHeight w:val="144"/>
        </w:trPr>
        <w:tc>
          <w:tcPr>
            <w:tcW w:w="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7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3569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Электронные (цифровые</w:t>
            </w:r>
            <w:r>
              <w:rPr>
                <w:rFonts w:ascii="Times New Roman" w:hAnsi="Times New Roman"/>
                <w:b/>
                <w:color w:val="000000"/>
              </w:rPr>
              <w:t xml:space="preserve">) образовательные ресурсы </w:t>
            </w:r>
          </w:p>
          <w:p w:rsidR="0051763D" w:rsidRDefault="0051763D">
            <w:pPr>
              <w:spacing w:after="0"/>
              <w:ind w:left="135"/>
            </w:pPr>
          </w:p>
        </w:tc>
      </w:tr>
      <w:tr w:rsidR="0051763D">
        <w:trPr>
          <w:trHeight w:val="144"/>
        </w:trPr>
        <w:tc>
          <w:tcPr>
            <w:tcW w:w="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D" w:rsidRDefault="0051763D"/>
        </w:tc>
        <w:tc>
          <w:tcPr>
            <w:tcW w:w="76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D" w:rsidRDefault="0051763D"/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3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D" w:rsidRDefault="0051763D"/>
        </w:tc>
      </w:tr>
      <w:tr w:rsidR="0051763D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</w:pP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</w:tr>
      <w:tr w:rsidR="0051763D" w:rsidRPr="005C0F62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t>1.1</w:t>
            </w: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литературного процесса от древнерусской литературы до литературы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века: обобщающее повторение («Слово о полку Игореве»;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М.В. Ломоносова, Г.Р. Державина; комедия Д.И. Фонвизина «Недоросль»; стихотворения и баллады В.А. Жуковского; комедия А.С. Грибоедова «Горе от ума»; произведения А.С. Пушкина (стихотворения, романы «Евгений Онегин» и «Капитанская дочка»); пр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оизведения М.Ю. Лермонтова (стихотворения, роман «Герой нашего времени»); произведения Н.В. Гоголя (комедия «Ревизор», поэма «Мертвые души»)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176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1763D">
            <w:pPr>
              <w:spacing w:after="0"/>
              <w:ind w:left="135"/>
              <w:rPr>
                <w:lang w:val="ru-RU"/>
              </w:rPr>
            </w:pPr>
          </w:p>
        </w:tc>
      </w:tr>
      <w:tr w:rsidR="0051763D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1763D">
            <w:pPr>
              <w:spacing w:after="0"/>
              <w:rPr>
                <w:lang w:val="ru-RU"/>
              </w:rPr>
            </w:pP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</w:tr>
      <w:tr w:rsidR="0051763D" w:rsidRPr="005C0F62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</w:pP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176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1763D">
            <w:pPr>
              <w:spacing w:after="0"/>
              <w:ind w:left="135"/>
              <w:rPr>
                <w:lang w:val="ru-RU"/>
              </w:rPr>
            </w:pPr>
          </w:p>
        </w:tc>
      </w:tr>
      <w:tr w:rsidR="0051763D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А. Н. Островский. Драма «Гроза»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https://resh.edu.ru/subject/14/10/</w:t>
              </w:r>
            </w:hyperlink>
          </w:p>
        </w:tc>
      </w:tr>
      <w:tr w:rsidR="0051763D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И. А. Гончаров. Роман «Обломов»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https://resh.edu.ru/subject/14/10/</w:t>
              </w:r>
            </w:hyperlink>
          </w:p>
        </w:tc>
      </w:tr>
      <w:tr w:rsidR="0051763D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И. С. Тургенев. Роман «Отцы и дети»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https://resh.edu.ru/subject/14/10/</w:t>
              </w:r>
            </w:hyperlink>
          </w:p>
        </w:tc>
      </w:tr>
      <w:tr w:rsidR="0051763D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Ф. И. Тютчев. Стихотворения «</w:t>
            </w:r>
            <w:r>
              <w:rPr>
                <w:rFonts w:ascii="Times New Roman" w:hAnsi="Times New Roman"/>
                <w:color w:val="000000"/>
              </w:rPr>
              <w:t>Silentium</w:t>
            </w:r>
            <w:r>
              <w:rPr>
                <w:rFonts w:ascii="Times New Roman" w:hAnsi="Times New Roman"/>
                <w:color w:val="000000"/>
                <w:lang w:val="ru-RU"/>
              </w:rPr>
              <w:t>!», «Не то, что мните вы, природа...», «Умом Россию не понять…», «О, как убийственно мы любим...», «Нам не дано предугадат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ь…», «К. Б.» </w:t>
            </w:r>
            <w:r>
              <w:rPr>
                <w:rFonts w:ascii="Times New Roman" w:hAnsi="Times New Roman"/>
                <w:color w:val="000000"/>
              </w:rPr>
              <w:t>(«Я встретил вас — и всё былое...») и др.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https://resh.edu.ru/subject/14/10/</w:t>
              </w:r>
            </w:hyperlink>
          </w:p>
        </w:tc>
      </w:tr>
      <w:tr w:rsidR="0051763D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Н. А. Некрасов. Стихотворения «Тройка», «Я не люблю иронии твоей...», «Вчерашний день, часу в шестом…», </w:t>
            </w:r>
            <w:r>
              <w:rPr>
                <w:rFonts w:ascii="Times New Roman" w:hAnsi="Times New Roman"/>
                <w:color w:val="000000"/>
                <w:lang w:val="ru-RU"/>
              </w:rPr>
              <w:t>«Мы с тобой бестолковые люди...», «Поэт и Гражданин», «Элегия» («Пускай нам говорит изменчивая мода...») и др. Поэма «Кому на Руси жить хорошо»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https://resh.edu.ru/subject/14/10/</w:t>
              </w:r>
            </w:hyperlink>
          </w:p>
        </w:tc>
      </w:tr>
      <w:tr w:rsidR="0051763D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2.6</w:t>
            </w: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А. А. Фет. </w:t>
            </w:r>
            <w:r>
              <w:rPr>
                <w:rFonts w:ascii="Times New Roman" w:hAnsi="Times New Roman"/>
                <w:color w:val="000000"/>
                <w:lang w:val="ru-RU"/>
              </w:rPr>
              <w:t>Стихотворения «Одним толчком согнать ладью живую…», «Ещё майская ночь», «Вечер», «Это утро, радость эта…», «Шёпот, робкое дыханье…», «Сияла ночь. Луной был полон сад. Лежали…» и др.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bject/14/10/</w:t>
              </w:r>
            </w:hyperlink>
          </w:p>
        </w:tc>
      </w:tr>
      <w:tr w:rsidR="0051763D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М. Е. Салтыков-Щедрин. Роман-хроника «История одного города» Главы «О корени происхождения глуповцев», «Опись градоначальникам», «Органчик», «Подтверждение покаяния» .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https://resh.edu.ru/subject/14/10/</w:t>
              </w:r>
            </w:hyperlink>
          </w:p>
        </w:tc>
      </w:tr>
      <w:tr w:rsidR="0051763D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https://resh.edu.ru/subject/14/10/</w:t>
              </w:r>
            </w:hyperlink>
          </w:p>
        </w:tc>
      </w:tr>
      <w:tr w:rsidR="0051763D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Л. Н. Толстой. Роман-эпопея «Война и мир»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https://resh.edu.ru/subject/14/10/</w:t>
              </w:r>
            </w:hyperlink>
          </w:p>
        </w:tc>
      </w:tr>
      <w:tr w:rsidR="0051763D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Н. С. Лесков. Рассказы и повести «Очарованный странник»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https://resh.edu.ru/subject/14/10/</w:t>
              </w:r>
            </w:hyperlink>
          </w:p>
        </w:tc>
      </w:tr>
      <w:tr w:rsidR="0051763D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2.11</w:t>
            </w: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А. П. Чехов. Рассказы </w:t>
            </w:r>
            <w:r>
              <w:rPr>
                <w:rFonts w:ascii="Times New Roman" w:hAnsi="Times New Roman"/>
                <w:color w:val="000000"/>
                <w:lang w:val="ru-RU"/>
              </w:rPr>
              <w:t>«Студент», «Ионыч», «Дама с собачкой», «Человек в футляре» и др. Комедия «Вишнёвый сад»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https://resh.edu.ru/subject/14/10/</w:t>
              </w:r>
            </w:hyperlink>
          </w:p>
        </w:tc>
      </w:tr>
      <w:tr w:rsidR="0051763D">
        <w:trPr>
          <w:gridAfter w:val="2"/>
          <w:wAfter w:w="4961" w:type="dxa"/>
          <w:trHeight w:val="144"/>
        </w:trPr>
        <w:tc>
          <w:tcPr>
            <w:tcW w:w="82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</w:t>
            </w:r>
          </w:p>
        </w:tc>
      </w:tr>
      <w:tr w:rsidR="0051763D">
        <w:trPr>
          <w:gridAfter w:val="2"/>
          <w:wAfter w:w="4961" w:type="dxa"/>
          <w:trHeight w:val="144"/>
        </w:trPr>
        <w:tc>
          <w:tcPr>
            <w:tcW w:w="82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народов России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</w:tr>
      <w:tr w:rsidR="0051763D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одного по выбору). Например, Г.Тукая, К. Хетагурова и др.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https://resh.edu.ru/subject/14/10/</w:t>
              </w:r>
            </w:hyperlink>
          </w:p>
        </w:tc>
      </w:tr>
      <w:tr w:rsidR="0051763D">
        <w:trPr>
          <w:gridAfter w:val="2"/>
          <w:wAfter w:w="4961" w:type="dxa"/>
          <w:trHeight w:val="144"/>
        </w:trPr>
        <w:tc>
          <w:tcPr>
            <w:tcW w:w="82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51763D">
        <w:trPr>
          <w:gridAfter w:val="2"/>
          <w:wAfter w:w="4961" w:type="dxa"/>
          <w:trHeight w:val="144"/>
        </w:trPr>
        <w:tc>
          <w:tcPr>
            <w:tcW w:w="82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</w:tr>
      <w:tr w:rsidR="0051763D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 Ч.Диккенс. «Дэвид Копперфилд"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https://resh.edu.ru/subject/14/10/</w:t>
              </w:r>
            </w:hyperlink>
          </w:p>
        </w:tc>
      </w:tr>
      <w:tr w:rsidR="0051763D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 стихотворения А.Рембо, Ш.Бодлера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https://resh.edu.ru/subject/14/10/</w:t>
              </w:r>
            </w:hyperlink>
          </w:p>
        </w:tc>
      </w:tr>
      <w:tr w:rsidR="0051763D">
        <w:trPr>
          <w:trHeight w:val="144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760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 Г.Ибсен.«Кукольный дом» и др.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https://resh.edu.ru/subject/14/10/</w:t>
              </w:r>
            </w:hyperlink>
          </w:p>
        </w:tc>
      </w:tr>
      <w:tr w:rsidR="0051763D">
        <w:trPr>
          <w:gridAfter w:val="2"/>
          <w:wAfter w:w="4961" w:type="dxa"/>
          <w:trHeight w:val="144"/>
        </w:trPr>
        <w:tc>
          <w:tcPr>
            <w:tcW w:w="82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</w:t>
            </w:r>
          </w:p>
        </w:tc>
      </w:tr>
      <w:tr w:rsidR="0051763D">
        <w:trPr>
          <w:gridAfter w:val="2"/>
          <w:wAfter w:w="4961" w:type="dxa"/>
          <w:trHeight w:val="144"/>
        </w:trPr>
        <w:tc>
          <w:tcPr>
            <w:tcW w:w="82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51763D">
        <w:trPr>
          <w:trHeight w:val="144"/>
        </w:trPr>
        <w:tc>
          <w:tcPr>
            <w:tcW w:w="82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Развитие речи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rPr>
                <w:lang w:val="ru-RU"/>
              </w:rPr>
            </w:pPr>
          </w:p>
        </w:tc>
      </w:tr>
      <w:tr w:rsidR="0051763D">
        <w:trPr>
          <w:trHeight w:val="144"/>
        </w:trPr>
        <w:tc>
          <w:tcPr>
            <w:tcW w:w="82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Уроки внеклассного чтения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rPr>
                <w:lang w:val="ru-RU"/>
              </w:rPr>
            </w:pPr>
          </w:p>
        </w:tc>
      </w:tr>
      <w:tr w:rsidR="0051763D">
        <w:trPr>
          <w:trHeight w:val="144"/>
        </w:trPr>
        <w:tc>
          <w:tcPr>
            <w:tcW w:w="82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Итоговые контрольные работы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rPr>
                <w:lang w:val="ru-RU"/>
              </w:rPr>
            </w:pPr>
          </w:p>
        </w:tc>
      </w:tr>
      <w:tr w:rsidR="0051763D">
        <w:trPr>
          <w:trHeight w:val="144"/>
        </w:trPr>
        <w:tc>
          <w:tcPr>
            <w:tcW w:w="82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Подготовка и защита проектов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rPr>
                <w:lang w:val="ru-RU"/>
              </w:rPr>
            </w:pPr>
          </w:p>
        </w:tc>
      </w:tr>
      <w:tr w:rsidR="0051763D">
        <w:trPr>
          <w:trHeight w:val="144"/>
        </w:trPr>
        <w:tc>
          <w:tcPr>
            <w:tcW w:w="82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1763D" w:rsidRDefault="0051763D"/>
        </w:tc>
      </w:tr>
    </w:tbl>
    <w:p w:rsidR="0051763D" w:rsidRDefault="0051763D">
      <w:pPr>
        <w:sectPr w:rsidR="0051763D"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51763D" w:rsidRDefault="005C0F62">
      <w:pPr>
        <w:spacing w:after="0"/>
        <w:ind w:left="120"/>
      </w:pPr>
      <w:r>
        <w:rPr>
          <w:rFonts w:ascii="Times New Roman" w:hAnsi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6913"/>
        <w:gridCol w:w="1634"/>
        <w:gridCol w:w="2078"/>
        <w:gridCol w:w="3542"/>
      </w:tblGrid>
      <w:tr w:rsidR="0051763D">
        <w:trPr>
          <w:trHeight w:val="144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6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3712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1763D" w:rsidRDefault="0051763D">
            <w:pPr>
              <w:spacing w:after="0"/>
              <w:ind w:left="135"/>
            </w:pPr>
          </w:p>
        </w:tc>
      </w:tr>
      <w:tr w:rsidR="0051763D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D" w:rsidRDefault="0051763D"/>
        </w:tc>
        <w:tc>
          <w:tcPr>
            <w:tcW w:w="6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D" w:rsidRDefault="0051763D"/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35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D" w:rsidRDefault="0051763D"/>
        </w:tc>
      </w:tr>
      <w:tr w:rsidR="0051763D" w:rsidRPr="005C0F62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</w:pP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ХХ века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176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176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1763D">
            <w:pPr>
              <w:spacing w:after="0"/>
              <w:ind w:left="135"/>
              <w:rPr>
                <w:lang w:val="ru-RU"/>
              </w:rPr>
            </w:pPr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А. И. Куприн. Рассказы и повести «Олеся»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Л. Н. Андреев. Рассказы и повести «Большой шлем»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М. Горький. Рассказы «Старуха Изергиль», «Макар Чудра». Пьеса «На </w:t>
            </w:r>
            <w:r>
              <w:rPr>
                <w:rFonts w:ascii="Times New Roman" w:hAnsi="Times New Roman"/>
                <w:color w:val="000000"/>
                <w:lang w:val="ru-RU"/>
              </w:rPr>
              <w:t>дне».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Стихотворения поэтов Серебряного века Н. С. Гумилёв.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gridAfter w:val="2"/>
          <w:wAfter w:w="5620" w:type="dxa"/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</w:rPr>
              <w:t>разделу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11 </w:t>
            </w:r>
          </w:p>
        </w:tc>
      </w:tr>
      <w:tr w:rsidR="0051763D">
        <w:trPr>
          <w:gridAfter w:val="2"/>
          <w:wAfter w:w="5620" w:type="dxa"/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И. А. Бунин. Рассказы «Антоновские яблоки», «Чистый понедельник», «Господин из Сан-Франциско»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А. А. Блок. Стихотворения «Незнакомка», «Россия», «Ночь, улица, фонарь, аптека…», «Река раскинулась. Течёт, грустит лениво…» (из цикла «На поле Куликовом»), «На железной дороге», «О доблестях, о подвигах, о славе...», «О, весна, без конца и без краю…», «О,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я хочу безумно жить…» и др. </w:t>
            </w:r>
            <w:r>
              <w:rPr>
                <w:rFonts w:ascii="Times New Roman" w:hAnsi="Times New Roman"/>
                <w:color w:val="000000"/>
              </w:rPr>
              <w:t>Поэма «Двенадцать».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В. В. Маяковский. Стихотворения «А вы могли бы?», «Нате!», «Послушайте!», «Лиличка!», «Юбилейное», </w:t>
            </w:r>
            <w:r>
              <w:rPr>
                <w:rFonts w:ascii="Times New Roman" w:hAnsi="Times New Roman"/>
                <w:color w:val="000000"/>
                <w:lang w:val="ru-RU"/>
              </w:rPr>
              <w:t>«Прозаседавшиеся», «Письмо Татьяне Яковлевой» и др. Поэма «Облако в штанах».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С. А. Есенин. Стихотворения «Письмо матери», «Собаке Качалова», «Спит ковыль. Равнин</w:t>
            </w:r>
            <w:r>
              <w:rPr>
                <w:rFonts w:ascii="Times New Roman" w:hAnsi="Times New Roman"/>
                <w:color w:val="000000"/>
                <w:lang w:val="ru-RU"/>
              </w:rPr>
              <w:t>а дорогая…», «Шаганэ ты моя, Шаганэ…», «Не жалею, не зову, не плачу…», «Я последний поэт деревни…», «Русь Советская», «Низкий дом с голубыми ставнями...» и др.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О. Э. Мандельштам. Стихотворения «Бессонница. Гомер. Тугие паруса…», «За гремучую доблесть грядущих веков…», «Ленинград», «Мы живём, под собою не чуя страны…» и др.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М. И. Цветаева. Стихотворения «Моим стихам, написанным так рано…», «Кто создан из камня, кто создан из глины…», «Идёшь, на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меня похожий…», «Мне нравится, что вы больны не мной…», «Тоска по родине! Давно…», «Книги в красном переплёте», «Бабушке», «Красн</w:t>
            </w:r>
            <w:r>
              <w:rPr>
                <w:rFonts w:ascii="Times New Roman" w:hAnsi="Times New Roman"/>
                <w:color w:val="000000"/>
                <w:lang w:val="ru-RU"/>
              </w:rPr>
              <w:t>ою кистью…» (из цикла «Стихи о Москве») и др.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2.7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А. А. Ахматова. Стихотворения «Песня последней встречи», «Сжала руки под темной вуалью…», «Смуглый отрок бродил по аллеям…», «Мне голос был. Он звал утешно…», «Не с теми я, кто бросил землю...», «Мужество», «Приморский сонет», «Родная земля» и др. </w:t>
            </w:r>
            <w:r>
              <w:rPr>
                <w:rFonts w:ascii="Times New Roman" w:hAnsi="Times New Roman"/>
                <w:color w:val="000000"/>
              </w:rPr>
              <w:t>Поэма «Р</w:t>
            </w:r>
            <w:r>
              <w:rPr>
                <w:rFonts w:ascii="Times New Roman" w:hAnsi="Times New Roman"/>
                <w:color w:val="000000"/>
              </w:rPr>
              <w:t>еквием».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Н.А. Островский. Роман «Как закалялась сталь» (избранные главы)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М. А. Шолохов. Роман-эпопея «Тихий Дон» (избранные главы)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М. А. Булгаков. Романы «Белая гвардия», «Мастер и Маргарита» (один роман по выбору)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2.11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А. П. Платонов. Рассказы и повести «Котлован»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2.12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А. Т. Твардовский. Стихотворения «Вся суть в одном-единственном завете…», «Памяти матери» («В краю, куда их вывезли гуртом…»), «Я знаю, никакой моей вины…», «Дробится рваный цоколь монумента...» и др.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2.13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Проза о Великой Отечественной войне В. В. Быков «Обелиск», Б. Л. Васильев «А зори здесь тихие", В. Л. Кондратьев «Сашка»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2.14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А.А.Фадеев. Роман «Молодая гвардия»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2.15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В.О.Богомолов. Роман "В августе сорок четвертого"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2.16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Поэзия о Великой Отечественной войне. Стихотворения Ю. В. Друниной, М. В. Исаковского, Ю. Д. Левитанского, С. С. Орлова, Д. С. Самойлова, К. М. Симонова, Б. А. Слуцкого и др.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2.17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Драматургия о Великой Отечественной войне. Пьесы В. С. Розов «Вечно живые» и др.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2.18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Б. Л. Пастернак. Стихотворения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2.19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А. И. Солженицын. Произведения «Один день Ивана Денисовича», «Архипелаг ГУЛАГ» (фрагменты книги по выбору, например, глава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«Поэзия под плитой, правда под камнем»)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2.20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В. М. Шукшин. Рассказы «Микроскоп», «Мастер»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2.21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В. Г. Распутин. Рассказы и повести «Прощание с Матёрой»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2.22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Н. М. Рубцов. Стихотворения «Звезда полей», «Тихая моя родина!..», «В горнице моей светло…», «Привет, </w:t>
            </w:r>
            <w:r>
              <w:rPr>
                <w:rFonts w:ascii="Times New Roman" w:hAnsi="Times New Roman"/>
                <w:color w:val="000000"/>
                <w:lang w:val="ru-RU"/>
              </w:rPr>
              <w:t>Россия…», «Русский огонёк», «Я буду скакать по холмам задремавшей отчизны...» и др.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2.23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И. А. Бродский. Стихотворения «На смерть Жукова», «Осенний крик ястреба», </w:t>
            </w:r>
            <w:r>
              <w:rPr>
                <w:rFonts w:ascii="Times New Roman" w:hAnsi="Times New Roman"/>
                <w:color w:val="000000"/>
                <w:lang w:val="ru-RU"/>
              </w:rPr>
              <w:t>«Пилигримы», «Стансы» («Ни страны, ни погоста…») , «На столетие Анны Ахматовой», «Рождественский романс», «Я входил вместо дикого зверя в клетку…» и др.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gridAfter w:val="2"/>
          <w:wAfter w:w="5620" w:type="dxa"/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</w:t>
            </w:r>
            <w:r>
              <w:rPr>
                <w:rFonts w:ascii="Times New Roman" w:hAnsi="Times New Roman"/>
                <w:color w:val="000000"/>
              </w:rPr>
              <w:t>делу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60 </w:t>
            </w:r>
          </w:p>
        </w:tc>
      </w:tr>
      <w:tr w:rsidR="0051763D" w:rsidRPr="005C0F62">
        <w:trPr>
          <w:gridAfter w:val="2"/>
          <w:wAfter w:w="5620" w:type="dxa"/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176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</w:rPr>
              <w:t>XXI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века. Рассказы, повести, романы Ф. А. Абрамов («Братья и сёстры» (фрагменты из романа), Ч. Т. Айтматов (повести «Пегий пёс, бегущий краем моря», В. </w:t>
            </w:r>
            <w:r>
              <w:rPr>
                <w:rFonts w:ascii="Times New Roman" w:hAnsi="Times New Roman"/>
                <w:color w:val="000000"/>
                <w:lang w:val="ru-RU"/>
              </w:rPr>
              <w:t>Т. Шаламов («Колымские рассказы», например, «Одиночный замер», «Инжектор», «За письмом» и др.) и др.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gridAfter w:val="2"/>
          <w:wAfter w:w="5620" w:type="dxa"/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Итого по разделу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</w:tr>
      <w:tr w:rsidR="0051763D" w:rsidRPr="005C0F62">
        <w:trPr>
          <w:gridAfter w:val="2"/>
          <w:wAfter w:w="5620" w:type="dxa"/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176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</w:rPr>
              <w:t>XXI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века. Стихотворения В. С. Высоцкого, Б. Ш. Окуджавы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gridAfter w:val="2"/>
          <w:wAfter w:w="5620" w:type="dxa"/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Итого по разделу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  <w:tr w:rsidR="0051763D" w:rsidRPr="005C0F62">
        <w:trPr>
          <w:gridAfter w:val="2"/>
          <w:wAfter w:w="5620" w:type="dxa"/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Драматургия второй </w:t>
            </w: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половины ХХ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C0F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176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color w:val="000000"/>
              </w:rPr>
              <w:t>XXI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века. Пьесы А. В. Вампилов «Старший сын»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gridAfter w:val="2"/>
          <w:wAfter w:w="5620" w:type="dxa"/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Итого по разделу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</w:tr>
      <w:tr w:rsidR="0051763D">
        <w:trPr>
          <w:gridAfter w:val="2"/>
          <w:wAfter w:w="5620" w:type="dxa"/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России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Рассказы, повести, стихотворения (не менее одного произведения по выбору). Например, рассказ Ю. Рытхэу «Хранитель огня»; повесть Ю. Шесталова «Синий ветер каслания» и др.; стихотворения Г. Айги, Р. Гамзатова, М.Джалиля, М.Карима, Д.Куг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ультинова, К.Кулиева и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др.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gridAfter w:val="2"/>
          <w:wAfter w:w="5620" w:type="dxa"/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  <w:tr w:rsidR="0051763D">
        <w:trPr>
          <w:gridAfter w:val="2"/>
          <w:wAfter w:w="5620" w:type="dxa"/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Зарубежная проза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 (не менее одного произведения по выбору). </w:t>
            </w:r>
            <w:r>
              <w:rPr>
                <w:rFonts w:ascii="Times New Roman" w:hAnsi="Times New Roman"/>
                <w:color w:val="000000"/>
                <w:lang w:val="ru-RU"/>
              </w:rPr>
              <w:t>Например, произведения Р. Брэдбери «451 градус по Фаренгейту»; А. Камю «Посторонний»; Ф. Кафки «Превращение»; Дж. Оруэлла «1984»; Э. М. Ремарка «На западном фронте без перемен», «Три товарища»; Дж. Сэлинджера «Над пропастью во ржи»; Г. Уэллса «Машина време</w:t>
            </w:r>
            <w:r>
              <w:rPr>
                <w:rFonts w:ascii="Times New Roman" w:hAnsi="Times New Roman"/>
                <w:color w:val="000000"/>
                <w:lang w:val="ru-RU"/>
              </w:rPr>
              <w:t>ни»; О. Хаксли «О дивный новый мир»; Э. Хемингуэя «Старик и море» и др.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Зарубежная поэзия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 (не менее двух стихотворений одного из поэтов по выбору). </w:t>
            </w:r>
            <w:r>
              <w:rPr>
                <w:rFonts w:ascii="Times New Roman" w:hAnsi="Times New Roman"/>
                <w:color w:val="000000"/>
              </w:rPr>
              <w:t>Например, стихотворения Г. Аполлинера, Т. С. Элиота и др.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6913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Зарубежная драматургия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 (не менее одного произведения по выбору). Например, пьесы Б. Брехта </w:t>
            </w:r>
            <w:r>
              <w:rPr>
                <w:rFonts w:ascii="Times New Roman" w:hAnsi="Times New Roman"/>
                <w:color w:val="000000"/>
                <w:lang w:val="ru-RU"/>
              </w:rPr>
              <w:t>«Мамаша Кураж и её дети»; М. Метерлинка «Синяя птица»; О. Уайльда «Идеальный муж»; Т. Уильямса «Трамвай „Желание“»; Б. Шоу «Пигмалион» и др.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gridAfter w:val="2"/>
          <w:wAfter w:w="5620" w:type="dxa"/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</w:tr>
      <w:tr w:rsidR="0051763D">
        <w:trPr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</w:tr>
      <w:tr w:rsidR="0051763D">
        <w:trPr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Уроки внеклассного чтения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</w:tr>
      <w:tr w:rsidR="0051763D">
        <w:trPr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Итоговые контрольные работы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</w:tr>
      <w:tr w:rsidR="0051763D">
        <w:trPr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Подготовка и защита проектов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</w:tr>
      <w:tr w:rsidR="0051763D">
        <w:trPr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Повторение изученного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</w:tr>
      <w:tr w:rsidR="0051763D">
        <w:trPr>
          <w:trHeight w:val="144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763D" w:rsidRDefault="0051763D"/>
        </w:tc>
      </w:tr>
    </w:tbl>
    <w:p w:rsidR="0051763D" w:rsidRDefault="0051763D">
      <w:pPr>
        <w:sectPr w:rsidR="0051763D"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51763D" w:rsidRDefault="0051763D">
      <w:pPr>
        <w:sectPr w:rsidR="0051763D"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51763D" w:rsidRDefault="005C0F62">
      <w:pPr>
        <w:spacing w:after="0"/>
        <w:ind w:left="120"/>
      </w:pPr>
      <w:bookmarkStart w:id="6" w:name="block-2563978"/>
      <w:bookmarkEnd w:id="6"/>
      <w:r>
        <w:rPr>
          <w:rFonts w:ascii="Times New Roman" w:hAnsi="Times New Roman"/>
          <w:b/>
          <w:color w:val="000000"/>
        </w:rPr>
        <w:lastRenderedPageBreak/>
        <w:t xml:space="preserve"> ПОУРОЧНЫЙ ПЛАН </w:t>
      </w:r>
    </w:p>
    <w:p w:rsidR="0051763D" w:rsidRDefault="005C0F62">
      <w:pPr>
        <w:spacing w:after="0"/>
        <w:ind w:left="120"/>
      </w:pPr>
      <w:r>
        <w:rPr>
          <w:rFonts w:ascii="Times New Roman" w:hAnsi="Times New Roman"/>
          <w:b/>
          <w:color w:val="000000"/>
        </w:rPr>
        <w:t xml:space="preserve"> 10 КЛАСС </w:t>
      </w:r>
    </w:p>
    <w:p w:rsidR="0051763D" w:rsidRDefault="005176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006"/>
        <w:gridCol w:w="1165"/>
        <w:gridCol w:w="1841"/>
        <w:gridCol w:w="1910"/>
        <w:gridCol w:w="1347"/>
        <w:gridCol w:w="2873"/>
      </w:tblGrid>
      <w:tr w:rsidR="0051763D">
        <w:trPr>
          <w:trHeight w:val="144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763D" w:rsidRDefault="0051763D">
            <w:pPr>
              <w:spacing w:after="0"/>
              <w:ind w:left="135"/>
            </w:pPr>
          </w:p>
        </w:tc>
      </w:tr>
      <w:tr w:rsidR="0051763D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D" w:rsidRDefault="005176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D" w:rsidRDefault="0051763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D" w:rsidRDefault="005176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D" w:rsidRDefault="0051763D"/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«Слово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полку Игореве». Стихотворения М.В. Ломоносова,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Д.И. Фонвизина «Недоросль»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66018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стихотворения и баллады В.А.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Жуковского; комедия А.С. Грибоедова «Горе от ума»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66018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произведения А.С. Пушкина. Стихотворения, романы «Евгений Онегин» и «Капитанская дочка»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66018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произведения М.Ю. Лермонтова. Стихотворения. Роман «Герой нашего времени»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66018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Н.В. Гоголя. Комедия «Ревизор». Поэма «Мертвые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66018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литературы второй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этапы жизни и творчества А.Н.Островского. Идейно-художественное своеобразие драмы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66018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 пьесы "Гроза".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своеобразие конфликта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Калинов и его обитатели.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Катерины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и символика пьесы. Драма «Гроза» в русской 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дготовка к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сочинению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bfccec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И.А.Гончарова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романа 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0004569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главного героя. Обломов и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Штольц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eface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Обломов" и их 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9145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Социально-философский смысл романа "Обломов". Русская критика о романе. Понятие «обломовщина»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/6631455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И.А.Гончарова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3966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И.С.Тургенева. Творческая история создания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1304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Образ нигилиста в романе «Отцы и дети», конфликт поколений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Женские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образы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753714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«Вечные темы» в романе «Отцы и дети». Роль эпилога. Авторская позиция и способы ее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Полемика вокруг романа «Отцы и дети»: Д.И.Писарев, М.Антонович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baca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речи.Подготовка к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домашнему сочинению по роману И.С.Тургенева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Ф.И.Тютчева. 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Тема родной природы в лирике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Любовная лирика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творчества Н.А.Некрасова. О народных истоках 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поэзия и лирика чувств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Н.А.Некрасова «Кому на Руси жить хорошо».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сюжета и композиции. Фольклорная основа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народных типов в галерее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персонажей «Кому на Руси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 А.Фета.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природа в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лирике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017055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речи. Анализ лирического произведения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ответы на проблемный вопрос, сочинение, тесты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211621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М.Е.Салтыкова-Щедрина. Мастер 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«История одного города» как сатирическое произведение. Глава «О корени происхождения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Собирательные образы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градоначальников и «глуповцев».«Опись градоначальникам», «Органчик», «Подтверждение покаяния» и др.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4547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59225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и композиционные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/32909836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сюжетные линии романа "Преступление и наказание". Преступление Раскольникова. Идея о праве 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Раскольников в системе образов.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Униженные и оскорбленные в романе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Петербурга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/14396328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Сонечки Мармеладовой и проблема нравственного идеала в романе "Преступление и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наказание"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«Преступлении и наказании»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Роль финала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Историко-культурное значение романа Ф.М.Достоевского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59256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«Преступление и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мир».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названия. Историческая основа произведения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/95955423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«Мысль семейная» в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романе "Война и мир": Ростовы и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Нравственно-философские взгляды Л.Н.Толстого, воплощенные в женских образах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5948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Духовные искания Пьера </w:t>
            </w:r>
            <w:r>
              <w:rPr>
                <w:rFonts w:ascii="Times New Roman" w:hAnsi="Times New Roman"/>
                <w:color w:val="000000"/>
                <w:sz w:val="24"/>
              </w:rPr>
              <w:t>Безухова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Бородинское сражение как идейно-композициионный центр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Образы Кутузова и Наполеона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народная» в романе "Война и мир".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Платона Каратаева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 "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Война и мир":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10754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творчества Л.Н.Толстого в отечественной и мировой культуре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домашнему сочинению по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роману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805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Н.С.Лескова. Художественный 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этапов духовного пути личности в произведениях Н.С.Лескова. Особенности лесковской повествовательной манеры 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А.П.Чехова. Новаторство прозы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32083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«Ионыч»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жанровые особенности комедии «Вишневый сад».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комедии "Вишневый сад".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кофликта и системы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Разрушение «дворянского гнезда»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Раневская и Гаев как герои уходящего в прошлое усадебного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мастерство, новаторство Чехова-драматурга.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творческого наследия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8207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творчеству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А.П.Чехова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«Любимые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8739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тест по литературе второй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Поэзия народов России. Страницы жизни поэта (по выбору, например, Г.Тукая, К.Хетагурова и др.) и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лирического произведения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поэзии народов России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и творчество писателя (Ч.Диккенс, Г.Флобера и др.). История создания, сюжет и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32996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Ч.Диккенс. Роман "Большие надежды".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проблематика.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6375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Флобер "Мадам Бовари". Художественное мастерство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1436238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Письменный ответ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жизни поэта (А. Рембо, Ш. Бодлера и др. ),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ecfff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Символические образы в стихотворениях, особенности поэтического языка (на выбор А. Рембо, Ш. Бодлера и др. 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и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драматурга (Г. Ибсен и др.) История создания, сюжет и конфликт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Ибсен «Кукольный дом». Проблематика пьесы.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Новаторство 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Повторение. Сквозные образы и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«В мире современной 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к презентации проекта по зарубежной литературе начала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51763D" w:rsidRPr="005C0F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зарубежной литературе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0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8660</w:t>
              </w:r>
            </w:hyperlink>
          </w:p>
        </w:tc>
      </w:tr>
      <w:tr w:rsidR="0051763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D" w:rsidRPr="005C0F62" w:rsidRDefault="005C0F62">
            <w:pPr>
              <w:spacing w:after="0"/>
              <w:ind w:left="135"/>
              <w:rPr>
                <w:lang w:val="ru-RU"/>
              </w:rPr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 w:rsidRPr="005C0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1763D"/>
        </w:tc>
      </w:tr>
    </w:tbl>
    <w:p w:rsidR="0051763D" w:rsidRDefault="0051763D">
      <w:pPr>
        <w:sectPr w:rsidR="00517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63D" w:rsidRDefault="0051763D">
      <w:pPr>
        <w:spacing w:after="0"/>
        <w:ind w:left="120"/>
        <w:sectPr w:rsidR="0051763D"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51763D" w:rsidRDefault="005C0F62">
      <w:pPr>
        <w:spacing w:after="0"/>
        <w:ind w:left="120"/>
      </w:pPr>
      <w:r>
        <w:rPr>
          <w:rFonts w:ascii="Times New Roman" w:hAnsi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6246"/>
        <w:gridCol w:w="1560"/>
        <w:gridCol w:w="1417"/>
        <w:gridCol w:w="1276"/>
        <w:gridCol w:w="3994"/>
      </w:tblGrid>
      <w:tr w:rsidR="0051763D">
        <w:trPr>
          <w:trHeight w:val="144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6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1763D" w:rsidRDefault="0051763D">
            <w:pPr>
              <w:spacing w:after="0"/>
              <w:ind w:left="135"/>
            </w:pPr>
          </w:p>
        </w:tc>
      </w:tr>
      <w:tr w:rsidR="0051763D">
        <w:trPr>
          <w:trHeight w:val="144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D" w:rsidRDefault="0051763D"/>
        </w:tc>
        <w:tc>
          <w:tcPr>
            <w:tcW w:w="62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D" w:rsidRDefault="0051763D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1763D" w:rsidRDefault="0051763D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1763D" w:rsidRDefault="0051763D"/>
        </w:tc>
        <w:tc>
          <w:tcPr>
            <w:tcW w:w="399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1763D" w:rsidRDefault="0051763D"/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Введение в курс русской литературы ХХ века. Основные этапы жизни и творчества А.И.Куприна.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Проблематика рассказов писателя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https://lib.myschool.edu.ru/content/4915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Своеобразие сюжета повести А.И. Куприна "Олеся". </w:t>
            </w:r>
            <w:r>
              <w:rPr>
                <w:rFonts w:ascii="Times New Roman" w:hAnsi="Times New Roman"/>
                <w:color w:val="000000"/>
              </w:rPr>
              <w:t>Художественное мастерство писателя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https://lib.myschool.edu.ru/content/2998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Основные этапы жизни и творчества Л.Н.Андреева. На перепутьях реализма и модернизма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https://resh.edu.ru/subject/lesson/3676/start/281601/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Проблематика рассказа Л.Н.Андреева «Большой шлем». </w:t>
            </w:r>
            <w:r>
              <w:rPr>
                <w:rFonts w:ascii="Times New Roman" w:hAnsi="Times New Roman"/>
                <w:color w:val="000000"/>
              </w:rPr>
              <w:t>Трагическое мироощущение автора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https://resh.edu.ru/subject/lesson/3676/start/281601/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Основные этапы жизни и творчества М.Горького. Романтический пафос и суровая правда рассказов писателя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https://resh.edu.ru/subject/lesson/4815/start/300721/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Социально-философская драма «На дне». История создания, смысл названия произведения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https://resh.edu.ru/subject/lesson/4815/start/300721/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Тематика, проблематика, система образов драмы «На дне»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https://resh.edu.ru/subject/lesson/4815/start/300721/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«Три </w:t>
            </w:r>
            <w:r>
              <w:rPr>
                <w:rFonts w:ascii="Times New Roman" w:hAnsi="Times New Roman"/>
                <w:color w:val="000000"/>
                <w:lang w:val="ru-RU"/>
              </w:rPr>
              <w:t>правды» в пьесе "На дне" и их трагическое столкновение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https://resh.edu.ru/subject/lesson/4815/start/300721/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Новаторство Горького- драматурга. Сценическая судьба пьесы "На дне"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https://resh.edu.ru/subject/lesson/4815/start/300721/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Развитие речи. Подготовка к домашнему сочинению по пьесе М.Горького «На дне»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https://resh.edu.ru/subject/lesson/4815/start/300721/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Сочинению по пьесе М.Горького «На дне»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Серебряный век русской литературы.Эстетические программы модернистских объединений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https://resh.edu.ru/subject/lesson/5589/start/281538/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Художественный мир поэта Н. С. Гумилёва . Основные темы и мотивы лирики поэта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https://resh.edu.ru/subject/lesson/4803/start/300466/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Развитие речи. Анализ лирического произведения поэтов Серебряного века (по выбору)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https://resh.edu.ru/subject/lesson/4803/start/300466/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Основные этапы жизни и творчества И.А.Бунина. Темы и мотивы рассказов писателя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https://resh.edu.ru/subject/lesson/3688/start/11404/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Тема любви в произведениях И.А.Бунина («Антоновские яблоки», «Чистый понедельник»). </w:t>
            </w:r>
            <w:r>
              <w:rPr>
                <w:rFonts w:ascii="Times New Roman" w:hAnsi="Times New Roman"/>
                <w:color w:val="000000"/>
              </w:rPr>
              <w:t>Образ Родины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https://resh.edu.ru/subject/lesson/3688/start/11404/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Социально-философская проблематика рассказов И.А.Бунина («Господин из Сан-Франциско»)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https://resh.edu.ru/subject/lesson/3688/start/11404/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Основные этапы жизни и творчества А.А. Блока. Поэт и символизм. Разнообразие мотивов лирики. Образ Прекрасной Дамы в поэзии. «Незнакомка», «На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железной дороге», «О, весна, без конца и без краю…», «О, я хочу безумно жить…» и др.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https://resh.edu.ru/subject/lesson/5608/start/14905/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Образ «страшного мира» в лирике А.А. </w:t>
            </w:r>
            <w:r>
              <w:rPr>
                <w:rFonts w:ascii="Times New Roman" w:hAnsi="Times New Roman"/>
                <w:color w:val="000000"/>
                <w:lang w:val="ru-RU"/>
              </w:rPr>
              <w:t>Блока. Тема Родины. «Россия», «Ночь, улица, фонарь, аптека…», «Река раскинулась. Течёт, грустит лениво…» (из цикла «На поле Куликовом»), «О доблестях, о подвигах, о славе...» и др.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https://resh.edu.ru/subject/lesson/5608/start/14905/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Поэт и революция. Поэма А.А.Блока «Двенадцать»: история создания, многоплановость, сложность художественного мира поэмы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https://lib.myschool.edu.ru/content/4899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Герои поэмы "Двенадцать", сюжет, композиция, многозначность финала. </w:t>
            </w:r>
            <w:r>
              <w:rPr>
                <w:rFonts w:ascii="Times New Roman" w:hAnsi="Times New Roman"/>
                <w:color w:val="000000"/>
              </w:rPr>
              <w:t>Художественное своеобразие языка поэмы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https://lib.myschool.edu.ru/content/4899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Подготовка к презентации проекта по литературе начала ХХ 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Презентация проекта по литературе начала ХХ 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Основные этапы жизни и творчества В.В.Маяковского. Новаторство поэтики Маяковского. </w:t>
            </w:r>
            <w:r>
              <w:rPr>
                <w:rFonts w:ascii="Times New Roman" w:hAnsi="Times New Roman"/>
                <w:color w:val="000000"/>
              </w:rPr>
              <w:t xml:space="preserve">Лирический герой ранних </w:t>
            </w:r>
            <w:r>
              <w:rPr>
                <w:rFonts w:ascii="Times New Roman" w:hAnsi="Times New Roman"/>
                <w:color w:val="000000"/>
              </w:rPr>
              <w:t>произведений поэта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https://resh.edu.ru/subject/lesson/5602/start/11713/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Поэт и революция. Сатира в стихотворениях Маяковского («Прозаседавшиеся» и др.)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https://resh.edu.ru/subject/lesson/5610/start/12910/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Своеобразие любовной лирики Маяковского («Послушайте!», «Лиличка!»,«Письмо Татьяне Яковлевой» и др.)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https://resh.edu.ru/subject/lesson/5610/start/12910/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Художественный мир поэмы В.В.Маяковского «Облако в штанах»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https://resh.edu.ru/subject/lesson/4807/start/13158/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Основные этапы жизни и творчества С.А. Есенина. Особенности лирики поэта и многообразие тематики стихотворений («Гой ты, Русь, моя родная...», «Собаке Качалова», «Не жалею, не зову, не плачу…» и д</w:t>
            </w:r>
            <w:r>
              <w:rPr>
                <w:rFonts w:ascii="Times New Roman" w:hAnsi="Times New Roman"/>
                <w:color w:val="000000"/>
                <w:lang w:val="ru-RU"/>
              </w:rPr>
              <w:t>р.)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https://lib.myschool.edu.ru/content/4100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Тема России и родного дома в лирике С.А.Есенина. Природа и человек в произведениях поэта («Письмо матери», «Спит ковыль. Равнина дорогая…», «Я </w:t>
            </w:r>
            <w:r>
              <w:rPr>
                <w:rFonts w:ascii="Times New Roman" w:hAnsi="Times New Roman"/>
                <w:color w:val="000000"/>
                <w:lang w:val="ru-RU"/>
              </w:rPr>
              <w:t>последний поэт деревни…», «Русь Советская», «Низкий дом с голубыми ставнями...» и др.)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https://lib.myschool.edu.ru/content/4100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Своеобразие любовной лирики С.А.Есенина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(«Шаганэ ты моя, Шаганэ…» и др.)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https://lib.myschool.edu.ru/content/4100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Развитие речи. Подготовка к домашнему сочинению по лирике А.А.Блока, В.В.Маяковского, С.А.Есенина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https://resh.edu.ru/subject/lesson/4807/start/13158/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Страницы жизни и творчества О.Э.Мандельштама. Основные мотивы лирики поэта, философичность его поэзии («Бессонница. </w:t>
            </w:r>
            <w:r>
              <w:rPr>
                <w:rFonts w:ascii="Times New Roman" w:hAnsi="Times New Roman"/>
                <w:color w:val="000000"/>
              </w:rPr>
              <w:t>Гомер. Тугие паруса…», «За</w:t>
            </w:r>
            <w:r>
              <w:rPr>
                <w:rFonts w:ascii="Times New Roman" w:hAnsi="Times New Roman"/>
                <w:color w:val="000000"/>
              </w:rPr>
              <w:t xml:space="preserve"> гремучую доблесть грядущих веков…»)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https://resh.edu.ru/subject/lesson/4809/start/14998/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Художественное своеобразие поэзии Мандельштама. Символика цвета, ритмико-интонационное </w:t>
            </w:r>
            <w:r>
              <w:rPr>
                <w:rFonts w:ascii="Times New Roman" w:hAnsi="Times New Roman"/>
                <w:color w:val="000000"/>
                <w:lang w:val="ru-RU"/>
              </w:rPr>
              <w:t>многообразие лирики поэта (стихотворения «Ленинград», «Мы живём, под собою не чуя страны…» и др.)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https://resh.edu.ru/subject/lesson/4809/start/14998/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Страницы жизни и творчества М.И.Цветаевой. Многообразие тематики и проблематики в лирике поэта («Моим стихам, написанным так рано…», «Кто создан из камня, кто создан из глины…» и др.)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https://resh.edu.ru/subject/lesson/5614/start/297347/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Уникальность поэтического голоса Цветаевой. Искренность лирического монолога-исповеди («Идёшь, на меня похожий…», «Мне нравится, что вы больны не мной…», «Тоска по родине! Давно…», «Книги в красн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ом переплёте»,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«Бабушке», «Красною кистью…» (из цикла «Стихи о Москве») и др. 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https://resh.edu.ru/subject/lesson/5614/start/297347/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36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Основные этапы жизни и творчества </w:t>
            </w:r>
            <w:r>
              <w:rPr>
                <w:rFonts w:ascii="Times New Roman" w:hAnsi="Times New Roman"/>
                <w:color w:val="000000"/>
                <w:lang w:val="ru-RU"/>
              </w:rPr>
              <w:t>А.А.Ахматовой. Многообразие тематики лирики. Любовь как всепоглощающее чувство в лирике поэта («Песня последней встречи», «Сжала руки под темной вуалью…», «Смуглый отрок бродил по аллеям…» и др.)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Гражданский пафос лирики Ахматовой.Тема Родины и судьбы в творчестве поэта («Не с теми я, кто бросил землю...», «Мужество», «Приморский сонет», «Родная земля», «Мне голос был. </w:t>
            </w:r>
            <w:r>
              <w:rPr>
                <w:rFonts w:ascii="Times New Roman" w:hAnsi="Times New Roman"/>
                <w:color w:val="000000"/>
              </w:rPr>
              <w:t>Он звал утешно…» и др.)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История создания поэмы А.А.Ахматовой «Реквием». Трагедия народа и поэта. Смысл названия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https://resh.edu.ru/subject/lesson/5611/start/13592/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Широта эпического обобщения в поэме «Реквием». </w:t>
            </w:r>
            <w:r>
              <w:rPr>
                <w:rFonts w:ascii="Times New Roman" w:hAnsi="Times New Roman"/>
                <w:color w:val="000000"/>
              </w:rPr>
              <w:t>Художественное своеобразие произведения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https://resh.edu.ru/subject/lesson/5611/start/13592/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Подготовка к контрольному сочинению по литературе первой половины ХХ 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https://resh.edu.ru/subject/lesson/5611/start/13592/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Контрольное сочинению по литературе первой половины ХХ 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Страницы жизни и творчества Н.А.Островского. История создания, идейно-художественное своеобразие романа «Как закалялась </w:t>
            </w:r>
            <w:r>
              <w:rPr>
                <w:rFonts w:ascii="Times New Roman" w:hAnsi="Times New Roman"/>
                <w:color w:val="000000"/>
                <w:lang w:val="ru-RU"/>
              </w:rPr>
              <w:t>сталь»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Образ Павки Корчагина как символ мужества, героизма и силы духа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Основные этапы жизни и творчества М.А.Шолохова. История создания шолоховского эпоса. </w:t>
            </w:r>
            <w:r>
              <w:rPr>
                <w:rFonts w:ascii="Times New Roman" w:hAnsi="Times New Roman"/>
                <w:color w:val="000000"/>
              </w:rPr>
              <w:t>Особенности жанра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https://resh.edu.ru/subject/lesson/3850/start/305537/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Роман-эпопея </w:t>
            </w:r>
            <w:r>
              <w:rPr>
                <w:rFonts w:ascii="Times New Roman" w:hAnsi="Times New Roman"/>
                <w:color w:val="000000"/>
                <w:lang w:val="ru-RU"/>
              </w:rPr>
              <w:t>«Тихий Дон». Система образов. Тема семьи. Нравственные ценности казачества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https://resh.edu.ru/subject/lesson/4811/start/300814/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Роман-эпопея «Тихий Дон». Трагедия целого народа и судьба одного человека.Проблема гуманизма в эпопее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https://resh.edu.ru/subject/lesson/4811/start/300814/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Женские судьбы в романе «Тихий Дон». Роль пейзажа в произведении.Традиции Л. Н. Толстого в прозе М. А. Шолохова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https://resh.edu.ru/subject/lesson/4811/start/300814/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48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Развитие речи. Анализ эпизода романа-эпопеи М.Шолохова «Тихий Дон»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https://resh.edu.ru/subject/lesson/4811/start/300814/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Основные этапы жизни и творчества М.А.Булгакова. История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создания произведения «Мастер и Маргарита»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https://resh.edu.ru/subject/lesson/5605/start/133005/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Своеобразие жанра и композиции. Многомерность исторического пространства в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романе «Мастер и Маргарита" . </w:t>
            </w:r>
            <w:r>
              <w:rPr>
                <w:rFonts w:ascii="Times New Roman" w:hAnsi="Times New Roman"/>
                <w:color w:val="000000"/>
              </w:rPr>
              <w:t>Система образов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https://resh.edu.ru/subject/lesson/4810/start/297316/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Проблема выбора нравственной и гражданской позиции в романе «Мастер и </w:t>
            </w:r>
            <w:r>
              <w:rPr>
                <w:rFonts w:ascii="Times New Roman" w:hAnsi="Times New Roman"/>
                <w:color w:val="000000"/>
                <w:lang w:val="ru-RU"/>
              </w:rPr>
              <w:t>Маргарита»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https://resh.edu.ru/subject/lesson/4808/start/13530/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Эпическая широта изображенной панорамы и лиризм размышлений повествователя.Смысл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финала романа «Мастер и Маргарита»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https://resh.edu.ru/subject/lesson/4808/start/13530/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Развитие речи. Подготовка к домашнему сочинению на литературную тему по творчеству </w:t>
            </w:r>
            <w:r>
              <w:rPr>
                <w:rFonts w:ascii="Times New Roman" w:hAnsi="Times New Roman"/>
                <w:color w:val="000000"/>
                <w:lang w:val="ru-RU"/>
              </w:rPr>
              <w:t>М.А.Шолохова и М.А.Булгакова (по выбору)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Картины жизни и творчества А.Платонова. Утопические идеи произведений писателя. </w:t>
            </w:r>
            <w:r>
              <w:rPr>
                <w:rFonts w:ascii="Times New Roman" w:hAnsi="Times New Roman"/>
                <w:color w:val="000000"/>
              </w:rPr>
              <w:t>Особый тип платоновского героя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https://resh.edu.ru/subject/lesson/3828/start/300783/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Высокий пафос и острая сатира произведений Платонова «Котлован». </w:t>
            </w:r>
            <w:r>
              <w:rPr>
                <w:rFonts w:ascii="Times New Roman" w:hAnsi="Times New Roman"/>
                <w:color w:val="000000"/>
              </w:rPr>
              <w:t>Самобытность языка и стиля писателя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https://resh.edu.ru/subject/lesson/3828/start/300783/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Страницы жизни и творчества А.Т.Твардовского. Тематика и проблематика произведений автора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https://resh.edu.ru/subject/lesson/4812/start/300845/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Поэт и время. Основные мотивы лирики Твардовского. Тема Великой Отечественной войны («Памяти матери» («В краю, куда их вывезли гуртом…»), «Я знаю, никакой моей вины…» и др.)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https://resh.edu.ru/subject/lesson/4812/start/300845/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Тема памяти. Доверительность и исповедальность лирической интонации Твардовского («Дробится рваный цоколь монумента...» и др.)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https://resh.edu.ru/subject/lesson/4812/start/300845/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Тема Великой Отечественной войны в прозе (обзор). </w:t>
            </w:r>
            <w:r>
              <w:rPr>
                <w:rFonts w:ascii="Times New Roman" w:hAnsi="Times New Roman"/>
                <w:color w:val="000000"/>
              </w:rPr>
              <w:t>Человек на войне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https://resh.edu.ru/subject/lesson/5612/start/83751/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Историческая правда художественных произведений о Великой Отечественной войне. </w:t>
            </w:r>
            <w:r>
              <w:rPr>
                <w:rFonts w:ascii="Times New Roman" w:hAnsi="Times New Roman"/>
                <w:color w:val="000000"/>
              </w:rPr>
              <w:t>Своеобразие «лейтенантской» прозы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Героизм и мужество защитников Отечества. Традиции реалистической прозы о войне в русской литературе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Страницы жизни и творчества А.А.Фадеева. История создания романа «Молодая гвардия». </w:t>
            </w:r>
            <w:r>
              <w:rPr>
                <w:rFonts w:ascii="Times New Roman" w:hAnsi="Times New Roman"/>
                <w:color w:val="000000"/>
              </w:rPr>
              <w:t>Жизненная правда и художественный вымысел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Система образов в романе «Молодая гвардия». </w:t>
            </w:r>
            <w:r>
              <w:rPr>
                <w:rFonts w:ascii="Times New Roman" w:hAnsi="Times New Roman"/>
                <w:color w:val="000000"/>
              </w:rPr>
              <w:t>Героизм и мужество молодогвардейцев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В.О.Богомолов "В августе сорок четвертого"</w:t>
            </w:r>
            <w:r>
              <w:rPr>
                <w:rFonts w:ascii="Times New Roman" w:hAnsi="Times New Roman"/>
                <w:color w:val="000000"/>
                <w:lang w:val="ru-RU"/>
              </w:rPr>
              <w:t>. Мужество и героизм защитников Родины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Страницы жизни и творчества поэта (Ю. В. Друниной, М. В. Исаковского, Ю. Д. Левитанского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и др.). Проблема исторической памяти в лирических произведениях о Великой Отечественной войне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Патриотический пафос поэзии о Великой Отечественной войне и ее </w:t>
            </w:r>
            <w:r>
              <w:rPr>
                <w:rFonts w:ascii="Times New Roman" w:hAnsi="Times New Roman"/>
                <w:color w:val="000000"/>
                <w:lang w:val="ru-RU"/>
              </w:rPr>
              <w:t>художественное своеобразие (стихотворения С. С. Орлова, Д. С. Самойлова, К. М. Симонова, Б. А. Слуцкого и др. 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Развитие речи. Анализ лирического произведения о </w:t>
            </w:r>
            <w:r>
              <w:rPr>
                <w:rFonts w:ascii="Times New Roman" w:hAnsi="Times New Roman"/>
                <w:color w:val="000000"/>
                <w:lang w:val="ru-RU"/>
              </w:rPr>
              <w:t>Великой Отечественной войне (по выбору)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Тема Великой Отечественной войны в драматургии. Художественное своеобразие и сценическое воплощение драматических </w:t>
            </w:r>
            <w:r>
              <w:rPr>
                <w:rFonts w:ascii="Times New Roman" w:hAnsi="Times New Roman"/>
                <w:color w:val="000000"/>
                <w:lang w:val="ru-RU"/>
              </w:rPr>
              <w:t>произведений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Внеклассное чтение. «Страницы, опаленные войной» по произведениям о Великой Отечественной войне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Подготовка к контрольному сочинению по произведениям о Великой Отечественной войне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Контрольное сочинение по </w:t>
            </w:r>
            <w:r>
              <w:rPr>
                <w:rFonts w:ascii="Times New Roman" w:hAnsi="Times New Roman"/>
                <w:color w:val="000000"/>
                <w:lang w:val="ru-RU"/>
              </w:rPr>
              <w:t>произведениям о Великой Отечественной войне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Основные этапы и жизни и творчества Б.Л.Пастернака. Тематика и проблематика лирики поэта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https://resh.edu.ru/subject/lesson/3817/start/13561/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Тема поэта и поэзии. Любовная лирика Б.Л.Пастернака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https://resh.edu.ru/subject/lesson/3817/start/13561/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74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Тема человека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и природы. Философская глубина лирики Пастернака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https://resh.edu.ru/subject/lesson/3817/start/13561/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Основные этапы жизни и творчества А.И.Солженицына. Автобиографизм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прозы писателя. Своеобразие раскрытия «лагерной» темы. Рассказ Солженицына «Один день Ивана Денисовича», творческая судьба произведения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https://resh.edu.ru/subject/lesson/5613/start/281290/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Человек и история страны в контексте трагической эпохи в книге писателя «Архипелаг ГУЛАГ»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https://resh.edu.ru/subject/lesson/5613/start/281290/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Презентация проекта по литературе второй половины ХХ 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Страницы жизни и творчества В.М.Шукшина. Своеобразие прозы писателя «Обида», «Микроскоп», «Мастер», «Крепкий мужик», «Сапожки»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https://resh.edu.ru/subject/lesson/5615/start/301322/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Нравственные искания героев рассказов В.М.Шукшина. Своеобразие «чудаковатых» персонажей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https://resh.edu.ru/subject/lesson/5615/start/301322/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Страницы жизни и творчества В. Г.Распутина. Изображение патриархальной русской деревни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https://resh.edu.ru/subject/lesson/3877/start/297441/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Тема памяти и преемственности поколений. Взаимосвязь нравственных и экологических проблем в произведениях В. Г.Распутина «Прощание с Матёрой</w:t>
            </w:r>
            <w:r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https://resh.edu.ru/subject/lesson/3877/start/297441/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Страницы жизни и творчества Н.М.Рубцова. Тема Родины в лирике поэта «Звезда полей», «Тихая моя родина!..» </w:t>
            </w:r>
            <w:r>
              <w:rPr>
                <w:rFonts w:ascii="Times New Roman" w:hAnsi="Times New Roman"/>
                <w:color w:val="000000"/>
              </w:rPr>
              <w:t>и др.)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Задушевность и музыкальность поэтического слова Рубцова («В горнице моей светло…», «Привет, Россия…», «Русский огонёк», «Я буду скакать по холмам задремавшей отчизны..</w:t>
            </w:r>
            <w:r>
              <w:rPr>
                <w:rFonts w:ascii="Times New Roman" w:hAnsi="Times New Roman"/>
                <w:color w:val="000000"/>
                <w:lang w:val="ru-RU"/>
              </w:rPr>
              <w:t>.» и др. 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Основные этапы жизни и творчества И.А.Бродского. Основные темы лирических произведений поэта «На смерть Жукова», «Осенний крик ястреба», «Пилигримы», </w:t>
            </w:r>
            <w:r>
              <w:rPr>
                <w:rFonts w:ascii="Times New Roman" w:hAnsi="Times New Roman"/>
                <w:color w:val="000000"/>
                <w:lang w:val="ru-RU"/>
              </w:rPr>
              <w:t>«Стансы» («Ни страны, ни погоста…») , «На столетие Анны Ахматовой», «Рождественский романс», «Я входил вместо дикого зверя в клетку…» и др. 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Тема памяти. </w:t>
            </w:r>
            <w:r>
              <w:rPr>
                <w:rFonts w:ascii="Times New Roman" w:hAnsi="Times New Roman"/>
                <w:color w:val="000000"/>
                <w:lang w:val="ru-RU"/>
              </w:rPr>
              <w:t>Философские мотивы в лирике Бродского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Своеобразие поэтического мышления и языка поэта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Бродского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87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Развитие речи. Анализ лирического произведения второй половины ХХ 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</w:rPr>
              <w:t>XXI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века. Страницы жизни и творчества писателя. «Деревенская» проза. Ф.А. Абрамов («Братья и сёстры» (фрагменты из романа)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Нравственные искания героев в прозе </w:t>
            </w:r>
            <w:r>
              <w:rPr>
                <w:rFonts w:ascii="Times New Roman" w:hAnsi="Times New Roman"/>
                <w:color w:val="000000"/>
                <w:lang w:val="ru-RU"/>
              </w:rPr>
              <w:t>второй половины ХХ – начале ХХ</w:t>
            </w: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века. В.Т. Шаламов («Колымские рассказы», например, «Одиночный замер», «Инжектор», «За письмом» и другие) и др.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https://resh.edu.ru/subject/lesson/5618/start/291197/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Разнообразие повествовательных форм в изображении жизни современного общества. Ч.Т. Айтматов (повести «Пегий пёс, бегущий краем моря», «Белый пароход»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https://resh.edu.ru/subject/lesson/5384/start/83898/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</w:rPr>
              <w:t>XXI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века. Страницы жизни и творчества поэта В. С. Высоцкого.Тематика и проблематика лирики поэта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Художественные приемы и особенности поэтического языка Б.Окуджавы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Особенности драматургии второй половины ХХ - начала ХХ</w:t>
            </w: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</w:rPr>
              <w:t>Основные темы и проблемы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Литература народов России: страницы жизни и творчества писателя рассказ Ю. Рытхэу «Хранитель огня». </w:t>
            </w:r>
            <w:r>
              <w:rPr>
                <w:rFonts w:ascii="Times New Roman" w:hAnsi="Times New Roman"/>
                <w:color w:val="000000"/>
              </w:rPr>
              <w:t>Художественное произведение в историко-культурном контексте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Литература народов России: страницы жизни и творчества поэта Р. Гамзатова. </w:t>
            </w:r>
            <w:r>
              <w:rPr>
                <w:rFonts w:ascii="Times New Roman" w:hAnsi="Times New Roman"/>
                <w:color w:val="000000"/>
              </w:rPr>
              <w:t>Лирический герой в современном мире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Разнообразие тем и проблем в зарубежной прозе ХХ века. Страницы жизни и творчества писателя Э.Хемингуэя .«Старик и море» и др.). </w:t>
            </w:r>
            <w:r>
              <w:rPr>
                <w:rFonts w:ascii="Times New Roman" w:hAnsi="Times New Roman"/>
                <w:color w:val="000000"/>
              </w:rPr>
              <w:t>Творческая история произведения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Проблематика и сюжет произведения Р. Брэдбери «451 градус по Фаренгейту». </w:t>
            </w:r>
            <w:r>
              <w:rPr>
                <w:rFonts w:ascii="Times New Roman" w:hAnsi="Times New Roman"/>
                <w:color w:val="000000"/>
              </w:rPr>
              <w:t>Специфика жанра и композиции. Система образов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Художественное своеобразие произведений зарубежной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прозы ХХ века. </w:t>
            </w:r>
            <w:r>
              <w:rPr>
                <w:rFonts w:ascii="Times New Roman" w:hAnsi="Times New Roman"/>
                <w:color w:val="000000"/>
              </w:rPr>
              <w:t>Историко-культурная значимость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99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Общий обзор европейской поэзии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века. Основные направления. Проблемы самопознания, нравственного выбора стихотворения Г. Аполлинера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Общий обзор зарубежной драматургии ХХ века. Своеобразие </w:t>
            </w:r>
            <w:r>
              <w:rPr>
                <w:rFonts w:ascii="Times New Roman" w:hAnsi="Times New Roman"/>
                <w:color w:val="000000"/>
                <w:lang w:val="ru-RU"/>
              </w:rPr>
              <w:t>конфликта в пьесе. Парадоксы жизни и человеческих судеб в мире условностей и мнимых ценностей Б. Шоу «Пигмалион»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Урок внеклассного чтения по зарубежной </w:t>
            </w:r>
            <w:r>
              <w:rPr>
                <w:rFonts w:ascii="Times New Roman" w:hAnsi="Times New Roman"/>
                <w:color w:val="000000"/>
                <w:lang w:val="ru-RU"/>
              </w:rPr>
              <w:t>литературе ХХ 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</w:pP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https://resh.edu.ru/subject/14/11/</w:t>
              </w:r>
            </w:hyperlink>
          </w:p>
        </w:tc>
      </w:tr>
      <w:tr w:rsidR="0051763D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6246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Презентация проекта по литературе второй половины ХХ - начала Х</w:t>
            </w:r>
            <w:r>
              <w:rPr>
                <w:rFonts w:ascii="Times New Roman" w:hAnsi="Times New Roman"/>
                <w:color w:val="000000"/>
              </w:rPr>
              <w:t>XI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51763D" w:rsidRDefault="0051763D">
            <w:pPr>
              <w:spacing w:after="0"/>
              <w:ind w:left="135"/>
            </w:pPr>
          </w:p>
        </w:tc>
      </w:tr>
      <w:tr w:rsidR="0051763D">
        <w:trPr>
          <w:trHeight w:val="144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5270" w:type="dxa"/>
            <w:gridSpan w:val="2"/>
            <w:tcMar>
              <w:top w:w="50" w:type="dxa"/>
              <w:left w:w="100" w:type="dxa"/>
            </w:tcMar>
            <w:vAlign w:val="center"/>
          </w:tcPr>
          <w:p w:rsidR="0051763D" w:rsidRDefault="0051763D"/>
        </w:tc>
      </w:tr>
    </w:tbl>
    <w:p w:rsidR="0051763D" w:rsidRDefault="0051763D">
      <w:pPr>
        <w:sectPr w:rsidR="0051763D"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51763D" w:rsidRDefault="0051763D">
      <w:pPr>
        <w:sectPr w:rsidR="0051763D"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51763D" w:rsidRDefault="005C0F62">
      <w:pPr>
        <w:spacing w:after="0"/>
        <w:ind w:left="120"/>
      </w:pPr>
      <w:bookmarkStart w:id="7" w:name="block-2563979"/>
      <w:bookmarkEnd w:id="7"/>
      <w:r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51763D" w:rsidRDefault="005C0F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51763D" w:rsidRDefault="005C0F6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​‌•</w:t>
      </w:r>
      <w:r>
        <w:rPr>
          <w:rFonts w:ascii="Times New Roman" w:hAnsi="Times New Roman"/>
          <w:color w:val="000000"/>
          <w:lang w:val="ru-RU"/>
        </w:rPr>
        <w:t xml:space="preserve"> Литература (в 2 частях), 10 класс/ Лебедев Ю.В., Акционерное общество «Издательство «Просвещение»</w:t>
      </w:r>
      <w:r>
        <w:rPr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t xml:space="preserve"> • Литература (в 2 ч</w:t>
      </w:r>
      <w:r>
        <w:rPr>
          <w:rFonts w:ascii="Times New Roman" w:hAnsi="Times New Roman"/>
          <w:color w:val="000000"/>
          <w:lang w:val="ru-RU"/>
        </w:rPr>
        <w:t>астях), 11 класс/ Михайлов О.Н., Шайтанов И.О., Чалмаев В.А. и другие; под редакцией Журавлева В.П., Акционерное общество «Издательство «Просвещение»</w:t>
      </w:r>
      <w:bookmarkStart w:id="8" w:name="3c2de858-3d6d-42b6-841e-aa5e99329bb8"/>
      <w:bookmarkEnd w:id="8"/>
      <w:r>
        <w:rPr>
          <w:rFonts w:ascii="Times New Roman" w:hAnsi="Times New Roman"/>
          <w:color w:val="000000"/>
          <w:lang w:val="ru-RU"/>
        </w:rPr>
        <w:t>‌​</w:t>
      </w:r>
    </w:p>
    <w:p w:rsidR="0051763D" w:rsidRDefault="005C0F6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​‌‌</w:t>
      </w:r>
    </w:p>
    <w:p w:rsidR="0051763D" w:rsidRDefault="005C0F6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​</w:t>
      </w:r>
    </w:p>
    <w:p w:rsidR="0051763D" w:rsidRDefault="005C0F6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51763D" w:rsidRDefault="005C0F6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​‌‌​•</w:t>
      </w:r>
      <w:r>
        <w:rPr>
          <w:rFonts w:ascii="Times New Roman" w:hAnsi="Times New Roman"/>
          <w:color w:val="000000"/>
          <w:lang w:val="ru-RU"/>
        </w:rPr>
        <w:t xml:space="preserve"> Литература (в 2 частях), 10 класс/ Лебедев Ю.В., </w:t>
      </w:r>
      <w:r>
        <w:rPr>
          <w:rFonts w:ascii="Times New Roman" w:hAnsi="Times New Roman"/>
          <w:color w:val="000000"/>
          <w:lang w:val="ru-RU"/>
        </w:rPr>
        <w:t>Акционерное общество «Издательство «Просвещение»</w:t>
      </w:r>
      <w:r>
        <w:rPr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t xml:space="preserve"> • Литература (в 2 частях), 11 класс/ Михайлов О.Н., Шайтанов И.О., Чалмаев В.А. и другие; под редакцией Журавлева В.П., Акционерное общество «Издательство «Просвещение»‌​</w:t>
      </w:r>
    </w:p>
    <w:p w:rsidR="0051763D" w:rsidRDefault="0051763D">
      <w:pPr>
        <w:spacing w:after="0" w:line="480" w:lineRule="auto"/>
        <w:ind w:left="120"/>
        <w:rPr>
          <w:lang w:val="ru-RU"/>
        </w:rPr>
      </w:pPr>
    </w:p>
    <w:p w:rsidR="0051763D" w:rsidRDefault="0051763D">
      <w:pPr>
        <w:spacing w:after="0"/>
        <w:ind w:left="120"/>
        <w:rPr>
          <w:lang w:val="ru-RU"/>
        </w:rPr>
      </w:pPr>
    </w:p>
    <w:p w:rsidR="0051763D" w:rsidRDefault="005C0F6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ЦИФРОВЫЕ ОБРАЗОВАТЕЛЬНЫЕ РЕСУРСЫ </w:t>
      </w:r>
      <w:r>
        <w:rPr>
          <w:rFonts w:ascii="Times New Roman" w:hAnsi="Times New Roman"/>
          <w:b/>
          <w:color w:val="000000"/>
          <w:lang w:val="ru-RU"/>
        </w:rPr>
        <w:t>И РЕСУРСЫ СЕТИ ИНТЕРНЕТ</w:t>
      </w:r>
    </w:p>
    <w:p w:rsidR="0051763D" w:rsidRDefault="005C0F62">
      <w:pPr>
        <w:spacing w:after="0" w:line="480" w:lineRule="auto"/>
        <w:ind w:left="120"/>
      </w:pPr>
      <w:r>
        <w:rPr>
          <w:rFonts w:ascii="Times New Roman" w:hAnsi="Times New Roman"/>
          <w:color w:val="000000"/>
        </w:rPr>
        <w:t>​</w:t>
      </w:r>
      <w:r>
        <w:rPr>
          <w:rFonts w:ascii="Times New Roman" w:hAnsi="Times New Roman"/>
          <w:color w:val="333333"/>
        </w:rPr>
        <w:t>​‌‌</w:t>
      </w:r>
      <w:r>
        <w:rPr>
          <w:rFonts w:ascii="Times New Roman" w:hAnsi="Times New Roman"/>
          <w:color w:val="000000"/>
        </w:rPr>
        <w:t>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4"/>
      </w:tblGrid>
      <w:tr w:rsidR="0051763D">
        <w:trPr>
          <w:trHeight w:val="144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51763D" w:rsidRDefault="005C0F62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https://resh.edu.ru/subject/14/11/</w:t>
            </w:r>
          </w:p>
        </w:tc>
      </w:tr>
    </w:tbl>
    <w:p w:rsidR="0051763D" w:rsidRDefault="0051763D"/>
    <w:sectPr w:rsidR="0051763D">
      <w:pgSz w:w="11907" w:h="1683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2867"/>
    <w:multiLevelType w:val="multilevel"/>
    <w:tmpl w:val="51F82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C4BD0"/>
    <w:multiLevelType w:val="multilevel"/>
    <w:tmpl w:val="5ED81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C796A"/>
    <w:multiLevelType w:val="multilevel"/>
    <w:tmpl w:val="2EE2D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E7A19"/>
    <w:multiLevelType w:val="multilevel"/>
    <w:tmpl w:val="D90C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44854"/>
    <w:multiLevelType w:val="multilevel"/>
    <w:tmpl w:val="082E4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FD0C95"/>
    <w:multiLevelType w:val="multilevel"/>
    <w:tmpl w:val="A95E1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93403E"/>
    <w:multiLevelType w:val="multilevel"/>
    <w:tmpl w:val="BC34B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F77849"/>
    <w:multiLevelType w:val="multilevel"/>
    <w:tmpl w:val="DB4A2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8543BB"/>
    <w:multiLevelType w:val="multilevel"/>
    <w:tmpl w:val="2F100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6801E1"/>
    <w:multiLevelType w:val="multilevel"/>
    <w:tmpl w:val="82987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B3213E"/>
    <w:multiLevelType w:val="multilevel"/>
    <w:tmpl w:val="20D4C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635799"/>
    <w:multiLevelType w:val="multilevel"/>
    <w:tmpl w:val="9AE27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870A9B"/>
    <w:multiLevelType w:val="multilevel"/>
    <w:tmpl w:val="29AE7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23081C"/>
    <w:multiLevelType w:val="multilevel"/>
    <w:tmpl w:val="8520C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8A7C38"/>
    <w:multiLevelType w:val="multilevel"/>
    <w:tmpl w:val="847A9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131A95"/>
    <w:multiLevelType w:val="multilevel"/>
    <w:tmpl w:val="EC341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520B25"/>
    <w:multiLevelType w:val="multilevel"/>
    <w:tmpl w:val="67D6F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947CCA"/>
    <w:multiLevelType w:val="multilevel"/>
    <w:tmpl w:val="55AAB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5A0E39"/>
    <w:multiLevelType w:val="multilevel"/>
    <w:tmpl w:val="8B248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AA0485"/>
    <w:multiLevelType w:val="multilevel"/>
    <w:tmpl w:val="3502E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722EA8"/>
    <w:multiLevelType w:val="multilevel"/>
    <w:tmpl w:val="30848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4725DC"/>
    <w:multiLevelType w:val="multilevel"/>
    <w:tmpl w:val="3A3C9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3A4101"/>
    <w:multiLevelType w:val="multilevel"/>
    <w:tmpl w:val="1272F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530FB3"/>
    <w:multiLevelType w:val="multilevel"/>
    <w:tmpl w:val="EFEA8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6C3D15"/>
    <w:multiLevelType w:val="multilevel"/>
    <w:tmpl w:val="0F4C4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494DE6"/>
    <w:multiLevelType w:val="multilevel"/>
    <w:tmpl w:val="81C4B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B90D02"/>
    <w:multiLevelType w:val="multilevel"/>
    <w:tmpl w:val="6AD4C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9C1EAC"/>
    <w:multiLevelType w:val="multilevel"/>
    <w:tmpl w:val="B08C9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3F61D6"/>
    <w:multiLevelType w:val="multilevel"/>
    <w:tmpl w:val="36D62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C05CEB"/>
    <w:multiLevelType w:val="multilevel"/>
    <w:tmpl w:val="E4842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0C41A4"/>
    <w:multiLevelType w:val="multilevel"/>
    <w:tmpl w:val="C714C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ED0E7B"/>
    <w:multiLevelType w:val="multilevel"/>
    <w:tmpl w:val="8B5AA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2548B0"/>
    <w:multiLevelType w:val="multilevel"/>
    <w:tmpl w:val="9F5AE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3777E3"/>
    <w:multiLevelType w:val="multilevel"/>
    <w:tmpl w:val="1E586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22"/>
  </w:num>
  <w:num w:numId="5">
    <w:abstractNumId w:val="26"/>
  </w:num>
  <w:num w:numId="6">
    <w:abstractNumId w:val="12"/>
  </w:num>
  <w:num w:numId="7">
    <w:abstractNumId w:val="3"/>
  </w:num>
  <w:num w:numId="8">
    <w:abstractNumId w:val="24"/>
  </w:num>
  <w:num w:numId="9">
    <w:abstractNumId w:val="31"/>
  </w:num>
  <w:num w:numId="10">
    <w:abstractNumId w:val="29"/>
  </w:num>
  <w:num w:numId="11">
    <w:abstractNumId w:val="19"/>
  </w:num>
  <w:num w:numId="12">
    <w:abstractNumId w:val="7"/>
  </w:num>
  <w:num w:numId="13">
    <w:abstractNumId w:val="18"/>
  </w:num>
  <w:num w:numId="14">
    <w:abstractNumId w:val="2"/>
  </w:num>
  <w:num w:numId="15">
    <w:abstractNumId w:val="9"/>
  </w:num>
  <w:num w:numId="16">
    <w:abstractNumId w:val="13"/>
  </w:num>
  <w:num w:numId="17">
    <w:abstractNumId w:val="14"/>
  </w:num>
  <w:num w:numId="18">
    <w:abstractNumId w:val="32"/>
  </w:num>
  <w:num w:numId="19">
    <w:abstractNumId w:val="30"/>
  </w:num>
  <w:num w:numId="20">
    <w:abstractNumId w:val="8"/>
  </w:num>
  <w:num w:numId="21">
    <w:abstractNumId w:val="20"/>
  </w:num>
  <w:num w:numId="22">
    <w:abstractNumId w:val="15"/>
  </w:num>
  <w:num w:numId="23">
    <w:abstractNumId w:val="27"/>
  </w:num>
  <w:num w:numId="24">
    <w:abstractNumId w:val="11"/>
  </w:num>
  <w:num w:numId="25">
    <w:abstractNumId w:val="21"/>
  </w:num>
  <w:num w:numId="26">
    <w:abstractNumId w:val="25"/>
  </w:num>
  <w:num w:numId="27">
    <w:abstractNumId w:val="0"/>
  </w:num>
  <w:num w:numId="28">
    <w:abstractNumId w:val="23"/>
  </w:num>
  <w:num w:numId="29">
    <w:abstractNumId w:val="10"/>
  </w:num>
  <w:num w:numId="30">
    <w:abstractNumId w:val="17"/>
  </w:num>
  <w:num w:numId="31">
    <w:abstractNumId w:val="33"/>
  </w:num>
  <w:num w:numId="32">
    <w:abstractNumId w:val="5"/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060B"/>
    <w:rsid w:val="0012369E"/>
    <w:rsid w:val="001A5F10"/>
    <w:rsid w:val="00332105"/>
    <w:rsid w:val="00383012"/>
    <w:rsid w:val="003C29BF"/>
    <w:rsid w:val="00407F9B"/>
    <w:rsid w:val="0051763D"/>
    <w:rsid w:val="00526C57"/>
    <w:rsid w:val="005C0F62"/>
    <w:rsid w:val="00740499"/>
    <w:rsid w:val="00A8060B"/>
    <w:rsid w:val="00C7083E"/>
    <w:rsid w:val="00E02FB8"/>
    <w:rsid w:val="00F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D1FA8-B52A-4633-AC75-DDAD2224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basedOn w:val="a0"/>
    <w:uiPriority w:val="33"/>
    <w:qFormat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Pr>
      <w:rFonts w:ascii="Courier New" w:hAnsi="Courier New" w:cs="Courier New"/>
      <w:sz w:val="21"/>
      <w:szCs w:val="21"/>
    </w:rPr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header"/>
    <w:basedOn w:val="a"/>
    <w:link w:val="af8"/>
    <w:uiPriority w:val="99"/>
    <w:unhideWhenUsed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9">
    <w:name w:val="Normal Indent"/>
    <w:basedOn w:val="a"/>
    <w:uiPriority w:val="99"/>
    <w:unhideWhenUsed/>
    <w:pPr>
      <w:ind w:left="720"/>
    </w:pPr>
  </w:style>
  <w:style w:type="paragraph" w:styleId="afa">
    <w:name w:val="Subtitle"/>
    <w:basedOn w:val="a"/>
    <w:next w:val="a"/>
    <w:link w:val="afb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c">
    <w:name w:val="Title"/>
    <w:basedOn w:val="a"/>
    <w:next w:val="a"/>
    <w:link w:val="afd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d">
    <w:name w:val="Название Знак"/>
    <w:basedOn w:val="a0"/>
    <w:link w:val="afc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e">
    <w:name w:val="Emphasis"/>
    <w:basedOn w:val="a0"/>
    <w:uiPriority w:val="20"/>
    <w:qFormat/>
    <w:rPr>
      <w:i/>
      <w:iCs/>
    </w:r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f7a1d5e" TargetMode="External"/><Relationship Id="rId21" Type="http://schemas.openxmlformats.org/officeDocument/2006/relationships/hyperlink" Target="https://resh.edu.ru/subject/14/10/" TargetMode="External"/><Relationship Id="rId42" Type="http://schemas.openxmlformats.org/officeDocument/2006/relationships/hyperlink" Target="https://resh.edu.ru/subject/14/11/" TargetMode="External"/><Relationship Id="rId63" Type="http://schemas.openxmlformats.org/officeDocument/2006/relationships/hyperlink" Target="https://m.edsoo.ru/52a8f226" TargetMode="External"/><Relationship Id="rId84" Type="http://schemas.openxmlformats.org/officeDocument/2006/relationships/hyperlink" Target="https://m.edsoo.ru/d94a8edc" TargetMode="External"/><Relationship Id="rId138" Type="http://schemas.openxmlformats.org/officeDocument/2006/relationships/hyperlink" Target="https://m.edsoo.ru/717e7f8f" TargetMode="External"/><Relationship Id="rId159" Type="http://schemas.openxmlformats.org/officeDocument/2006/relationships/hyperlink" Target="https://lib.myschool.edu.ru/content/2998" TargetMode="External"/><Relationship Id="rId170" Type="http://schemas.openxmlformats.org/officeDocument/2006/relationships/hyperlink" Target="https://resh.edu.ru/subject/lesson/4803/start/300466/" TargetMode="External"/><Relationship Id="rId191" Type="http://schemas.openxmlformats.org/officeDocument/2006/relationships/hyperlink" Target="https://resh.edu.ru/subject/14/11/" TargetMode="External"/><Relationship Id="rId205" Type="http://schemas.openxmlformats.org/officeDocument/2006/relationships/hyperlink" Target="https://resh.edu.ru/subject/lesson/4808/start/13530/" TargetMode="External"/><Relationship Id="rId226" Type="http://schemas.openxmlformats.org/officeDocument/2006/relationships/hyperlink" Target="https://resh.edu.ru/subject/lesson/5613/start/281290/" TargetMode="External"/><Relationship Id="rId247" Type="http://schemas.openxmlformats.org/officeDocument/2006/relationships/hyperlink" Target="https://resh.edu.ru/subject/14/11/" TargetMode="External"/><Relationship Id="rId107" Type="http://schemas.openxmlformats.org/officeDocument/2006/relationships/hyperlink" Target="https://m.edsoo.ru/f8f251b2" TargetMode="External"/><Relationship Id="rId11" Type="http://schemas.openxmlformats.org/officeDocument/2006/relationships/hyperlink" Target="https://resh.edu.ru/subject/14/10/" TargetMode="External"/><Relationship Id="rId32" Type="http://schemas.openxmlformats.org/officeDocument/2006/relationships/hyperlink" Target="https://resh.edu.ru/subject/14/11/" TargetMode="External"/><Relationship Id="rId53" Type="http://schemas.openxmlformats.org/officeDocument/2006/relationships/hyperlink" Target="https://resh.edu.ru/subject/14/11/" TargetMode="External"/><Relationship Id="rId74" Type="http://schemas.openxmlformats.org/officeDocument/2006/relationships/hyperlink" Target="https://m.edsoo.ru/e43e1304" TargetMode="External"/><Relationship Id="rId128" Type="http://schemas.openxmlformats.org/officeDocument/2006/relationships/hyperlink" Target="https://m.edsoo.ru/57bd5e1b" TargetMode="External"/><Relationship Id="rId149" Type="http://schemas.openxmlformats.org/officeDocument/2006/relationships/hyperlink" Target="https://m.edsoo.ru/ecfff6fe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db211621" TargetMode="External"/><Relationship Id="rId160" Type="http://schemas.openxmlformats.org/officeDocument/2006/relationships/hyperlink" Target="https://resh.edu.ru/subject/lesson/3676/start/281601/" TargetMode="External"/><Relationship Id="rId181" Type="http://schemas.openxmlformats.org/officeDocument/2006/relationships/hyperlink" Target="https://resh.edu.ru/subject/lesson/4807/start/13158/" TargetMode="External"/><Relationship Id="rId216" Type="http://schemas.openxmlformats.org/officeDocument/2006/relationships/hyperlink" Target="https://resh.edu.ru/subject/14/11/" TargetMode="External"/><Relationship Id="rId237" Type="http://schemas.openxmlformats.org/officeDocument/2006/relationships/hyperlink" Target="https://resh.edu.ru/subject/14/11/" TargetMode="External"/><Relationship Id="rId22" Type="http://schemas.openxmlformats.org/officeDocument/2006/relationships/hyperlink" Target="https://resh.edu.ru/subject/14/11/" TargetMode="External"/><Relationship Id="rId43" Type="http://schemas.openxmlformats.org/officeDocument/2006/relationships/hyperlink" Target="https://resh.edu.ru/subject/14/11/" TargetMode="External"/><Relationship Id="rId64" Type="http://schemas.openxmlformats.org/officeDocument/2006/relationships/hyperlink" Target="https://m.edsoo.ru/d505742d" TargetMode="External"/><Relationship Id="rId118" Type="http://schemas.openxmlformats.org/officeDocument/2006/relationships/hyperlink" Target="https://m.edsoo.ru/927c5948" TargetMode="External"/><Relationship Id="rId139" Type="http://schemas.openxmlformats.org/officeDocument/2006/relationships/hyperlink" Target="https://m.edsoo.ru/6dbc8739" TargetMode="External"/><Relationship Id="rId85" Type="http://schemas.openxmlformats.org/officeDocument/2006/relationships/hyperlink" Target="https://m.edsoo.ru/4d9c87fd" TargetMode="External"/><Relationship Id="rId150" Type="http://schemas.openxmlformats.org/officeDocument/2006/relationships/hyperlink" Target="https://m.edsoo.ru/d0cc465e" TargetMode="External"/><Relationship Id="rId171" Type="http://schemas.openxmlformats.org/officeDocument/2006/relationships/hyperlink" Target="https://resh.edu.ru/subject/lesson/3688/start/11404/" TargetMode="External"/><Relationship Id="rId192" Type="http://schemas.openxmlformats.org/officeDocument/2006/relationships/hyperlink" Target="https://resh.edu.ru/subject/lesson/5611/start/13592/" TargetMode="External"/><Relationship Id="rId206" Type="http://schemas.openxmlformats.org/officeDocument/2006/relationships/hyperlink" Target="https://resh.edu.ru/subject/lesson/3828/start/300783/" TargetMode="External"/><Relationship Id="rId227" Type="http://schemas.openxmlformats.org/officeDocument/2006/relationships/hyperlink" Target="https://resh.edu.ru/subject/lesson/5613/start/281290/" TargetMode="External"/><Relationship Id="rId248" Type="http://schemas.openxmlformats.org/officeDocument/2006/relationships/hyperlink" Target="https://resh.edu.ru/subject/14/11/" TargetMode="External"/><Relationship Id="rId12" Type="http://schemas.openxmlformats.org/officeDocument/2006/relationships/hyperlink" Target="https://resh.edu.ru/subject/14/10/" TargetMode="External"/><Relationship Id="rId33" Type="http://schemas.openxmlformats.org/officeDocument/2006/relationships/hyperlink" Target="https://resh.edu.ru/subject/14/11/" TargetMode="External"/><Relationship Id="rId108" Type="http://schemas.openxmlformats.org/officeDocument/2006/relationships/hyperlink" Target="https://m.edsoo.ru/6355e71c" TargetMode="External"/><Relationship Id="rId129" Type="http://schemas.openxmlformats.org/officeDocument/2006/relationships/hyperlink" Target="https://m.edsoo.ru/db8ec70a" TargetMode="External"/><Relationship Id="rId54" Type="http://schemas.openxmlformats.org/officeDocument/2006/relationships/hyperlink" Target="https://resh.edu.ru/subject/14/11/" TargetMode="External"/><Relationship Id="rId70" Type="http://schemas.openxmlformats.org/officeDocument/2006/relationships/hyperlink" Target="https://m.edsoo.ru/569d9145" TargetMode="External"/><Relationship Id="rId75" Type="http://schemas.openxmlformats.org/officeDocument/2006/relationships/hyperlink" Target="https://m.edsoo.ru/f8f820d8" TargetMode="External"/><Relationship Id="rId91" Type="http://schemas.openxmlformats.org/officeDocument/2006/relationships/hyperlink" Target="https://m.edsoo.ru/2e017055" TargetMode="External"/><Relationship Id="rId96" Type="http://schemas.openxmlformats.org/officeDocument/2006/relationships/hyperlink" Target="https://m.edsoo.ru/3d6eed61" TargetMode="External"/><Relationship Id="rId140" Type="http://schemas.openxmlformats.org/officeDocument/2006/relationships/hyperlink" Target="https://m.edsoo.ru/a862336c" TargetMode="External"/><Relationship Id="rId145" Type="http://schemas.openxmlformats.org/officeDocument/2006/relationships/hyperlink" Target="https://m.edsoo.ru/85d32996" TargetMode="External"/><Relationship Id="rId161" Type="http://schemas.openxmlformats.org/officeDocument/2006/relationships/hyperlink" Target="https://resh.edu.ru/subject/lesson/3676/start/281601/" TargetMode="External"/><Relationship Id="rId166" Type="http://schemas.openxmlformats.org/officeDocument/2006/relationships/hyperlink" Target="https://resh.edu.ru/subject/lesson/4815/start/300721/" TargetMode="External"/><Relationship Id="rId182" Type="http://schemas.openxmlformats.org/officeDocument/2006/relationships/hyperlink" Target="https://lib.myschool.edu.ru/content/4100" TargetMode="External"/><Relationship Id="rId187" Type="http://schemas.openxmlformats.org/officeDocument/2006/relationships/hyperlink" Target="https://resh.edu.ru/subject/lesson/4809/start/14998/" TargetMode="External"/><Relationship Id="rId217" Type="http://schemas.openxmlformats.org/officeDocument/2006/relationships/hyperlink" Target="https://resh.edu.ru/subject/14/11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hyperlink" Target="https://resh.edu.ru/subject/14/11/" TargetMode="External"/><Relationship Id="rId233" Type="http://schemas.openxmlformats.org/officeDocument/2006/relationships/hyperlink" Target="https://resh.edu.ru/subject/14/11/" TargetMode="External"/><Relationship Id="rId238" Type="http://schemas.openxmlformats.org/officeDocument/2006/relationships/hyperlink" Target="https://resh.edu.ru/subject/14/11/" TargetMode="External"/><Relationship Id="rId23" Type="http://schemas.openxmlformats.org/officeDocument/2006/relationships/hyperlink" Target="https://resh.edu.ru/subject/14/11/" TargetMode="External"/><Relationship Id="rId28" Type="http://schemas.openxmlformats.org/officeDocument/2006/relationships/hyperlink" Target="https://resh.edu.ru/subject/14/11/" TargetMode="External"/><Relationship Id="rId49" Type="http://schemas.openxmlformats.org/officeDocument/2006/relationships/hyperlink" Target="https://resh.edu.ru/subject/14/11/" TargetMode="External"/><Relationship Id="rId114" Type="http://schemas.openxmlformats.org/officeDocument/2006/relationships/hyperlink" Target="https://m.edsoo.ru/95955423" TargetMode="External"/><Relationship Id="rId119" Type="http://schemas.openxmlformats.org/officeDocument/2006/relationships/hyperlink" Target="https://m.edsoo.ru/1156f7fb" TargetMode="External"/><Relationship Id="rId44" Type="http://schemas.openxmlformats.org/officeDocument/2006/relationships/hyperlink" Target="https://resh.edu.ru/subject/14/11/" TargetMode="External"/><Relationship Id="rId60" Type="http://schemas.openxmlformats.org/officeDocument/2006/relationships/hyperlink" Target="https://m.edsoo.ru/d6a66018" TargetMode="External"/><Relationship Id="rId65" Type="http://schemas.openxmlformats.org/officeDocument/2006/relationships/hyperlink" Target="https://m.edsoo.ru/b2bfccec" TargetMode="External"/><Relationship Id="rId81" Type="http://schemas.openxmlformats.org/officeDocument/2006/relationships/hyperlink" Target="https://m.edsoo.ru/f46e3aff" TargetMode="External"/><Relationship Id="rId86" Type="http://schemas.openxmlformats.org/officeDocument/2006/relationships/hyperlink" Target="https://m.edsoo.ru/ab0ee46b" TargetMode="External"/><Relationship Id="rId130" Type="http://schemas.openxmlformats.org/officeDocument/2006/relationships/hyperlink" Target="https://m.edsoo.ru/bea32083" TargetMode="External"/><Relationship Id="rId135" Type="http://schemas.openxmlformats.org/officeDocument/2006/relationships/hyperlink" Target="https://m.edsoo.ru/36f2aa60" TargetMode="External"/><Relationship Id="rId151" Type="http://schemas.openxmlformats.org/officeDocument/2006/relationships/hyperlink" Target="https://m.edsoo.ru/f12a62ec" TargetMode="External"/><Relationship Id="rId156" Type="http://schemas.openxmlformats.org/officeDocument/2006/relationships/hyperlink" Target="https://m.edsoo.ru/ce9871fb" TargetMode="External"/><Relationship Id="rId177" Type="http://schemas.openxmlformats.org/officeDocument/2006/relationships/hyperlink" Target="https://lib.myschool.edu.ru/content/4899" TargetMode="External"/><Relationship Id="rId198" Type="http://schemas.openxmlformats.org/officeDocument/2006/relationships/hyperlink" Target="https://resh.edu.ru/subject/lesson/4811/start/300814/" TargetMode="External"/><Relationship Id="rId172" Type="http://schemas.openxmlformats.org/officeDocument/2006/relationships/hyperlink" Target="https://resh.edu.ru/subject/lesson/3688/start/11404/" TargetMode="External"/><Relationship Id="rId193" Type="http://schemas.openxmlformats.org/officeDocument/2006/relationships/hyperlink" Target="https://resh.edu.ru/subject/lesson/5611/start/13592/" TargetMode="External"/><Relationship Id="rId202" Type="http://schemas.openxmlformats.org/officeDocument/2006/relationships/hyperlink" Target="https://resh.edu.ru/subject/lesson/5605/start/133005/" TargetMode="External"/><Relationship Id="rId207" Type="http://schemas.openxmlformats.org/officeDocument/2006/relationships/hyperlink" Target="https://resh.edu.ru/subject/lesson/3828/start/300783/" TargetMode="External"/><Relationship Id="rId223" Type="http://schemas.openxmlformats.org/officeDocument/2006/relationships/hyperlink" Target="https://resh.edu.ru/subject/lesson/3817/start/13561/" TargetMode="External"/><Relationship Id="rId228" Type="http://schemas.openxmlformats.org/officeDocument/2006/relationships/hyperlink" Target="https://resh.edu.ru/subject/lesson/5615/start/301322/" TargetMode="External"/><Relationship Id="rId244" Type="http://schemas.openxmlformats.org/officeDocument/2006/relationships/hyperlink" Target="https://resh.edu.ru/subject/14/11/" TargetMode="External"/><Relationship Id="rId249" Type="http://schemas.openxmlformats.org/officeDocument/2006/relationships/hyperlink" Target="https://resh.edu.ru/subject/14/11/" TargetMode="External"/><Relationship Id="rId13" Type="http://schemas.openxmlformats.org/officeDocument/2006/relationships/hyperlink" Target="https://resh.edu.ru/subject/14/10/" TargetMode="External"/><Relationship Id="rId18" Type="http://schemas.openxmlformats.org/officeDocument/2006/relationships/hyperlink" Target="https://resh.edu.ru/subject/14/10/" TargetMode="External"/><Relationship Id="rId39" Type="http://schemas.openxmlformats.org/officeDocument/2006/relationships/hyperlink" Target="https://resh.edu.ru/subject/14/11/" TargetMode="External"/><Relationship Id="rId109" Type="http://schemas.openxmlformats.org/officeDocument/2006/relationships/hyperlink" Target="https://m.edsoo.ru/55f0d8d3" TargetMode="External"/><Relationship Id="rId34" Type="http://schemas.openxmlformats.org/officeDocument/2006/relationships/hyperlink" Target="https://resh.edu.ru/subject/14/11/" TargetMode="External"/><Relationship Id="rId50" Type="http://schemas.openxmlformats.org/officeDocument/2006/relationships/hyperlink" Target="https://resh.edu.ru/subject/14/11/" TargetMode="External"/><Relationship Id="rId55" Type="http://schemas.openxmlformats.org/officeDocument/2006/relationships/hyperlink" Target="https://resh.edu.ru/subject/14/11/" TargetMode="External"/><Relationship Id="rId76" Type="http://schemas.openxmlformats.org/officeDocument/2006/relationships/hyperlink" Target="https://m.edsoo.ru/c753714b" TargetMode="External"/><Relationship Id="rId97" Type="http://schemas.openxmlformats.org/officeDocument/2006/relationships/hyperlink" Target="https://m.edsoo.ru/8b277b94" TargetMode="External"/><Relationship Id="rId104" Type="http://schemas.openxmlformats.org/officeDocument/2006/relationships/hyperlink" Target="https://m.edsoo.ru/e31eadf2" TargetMode="External"/><Relationship Id="rId120" Type="http://schemas.openxmlformats.org/officeDocument/2006/relationships/hyperlink" Target="https://m.edsoo.ru/72b7eb95" TargetMode="External"/><Relationship Id="rId125" Type="http://schemas.openxmlformats.org/officeDocument/2006/relationships/hyperlink" Target="https://m.edsoo.ru/2ea4166f" TargetMode="External"/><Relationship Id="rId141" Type="http://schemas.openxmlformats.org/officeDocument/2006/relationships/hyperlink" Target="https://m.edsoo.ru/9022ff94" TargetMode="External"/><Relationship Id="rId146" Type="http://schemas.openxmlformats.org/officeDocument/2006/relationships/hyperlink" Target="https://m.edsoo.ru/46bb6375" TargetMode="External"/><Relationship Id="rId167" Type="http://schemas.openxmlformats.org/officeDocument/2006/relationships/hyperlink" Target="https://resh.edu.ru/subject/lesson/4815/start/300721/" TargetMode="External"/><Relationship Id="rId188" Type="http://schemas.openxmlformats.org/officeDocument/2006/relationships/hyperlink" Target="https://resh.edu.ru/subject/lesson/5614/start/297347/" TargetMode="External"/><Relationship Id="rId7" Type="http://schemas.openxmlformats.org/officeDocument/2006/relationships/hyperlink" Target="https://resh.edu.ru/subject/14/10/" TargetMode="External"/><Relationship Id="rId71" Type="http://schemas.openxmlformats.org/officeDocument/2006/relationships/hyperlink" Target="https://m.edsoo.ru/6631455a" TargetMode="External"/><Relationship Id="rId92" Type="http://schemas.openxmlformats.org/officeDocument/2006/relationships/hyperlink" Target="https://m.edsoo.ru/278e6a2c" TargetMode="External"/><Relationship Id="rId162" Type="http://schemas.openxmlformats.org/officeDocument/2006/relationships/hyperlink" Target="https://resh.edu.ru/subject/lesson/4815/start/300721/" TargetMode="External"/><Relationship Id="rId183" Type="http://schemas.openxmlformats.org/officeDocument/2006/relationships/hyperlink" Target="https://lib.myschool.edu.ru/content/4100" TargetMode="External"/><Relationship Id="rId213" Type="http://schemas.openxmlformats.org/officeDocument/2006/relationships/hyperlink" Target="https://resh.edu.ru/subject/14/11/" TargetMode="External"/><Relationship Id="rId218" Type="http://schemas.openxmlformats.org/officeDocument/2006/relationships/hyperlink" Target="https://resh.edu.ru/subject/14/11/" TargetMode="External"/><Relationship Id="rId234" Type="http://schemas.openxmlformats.org/officeDocument/2006/relationships/hyperlink" Target="https://resh.edu.ru/subject/14/11/" TargetMode="External"/><Relationship Id="rId239" Type="http://schemas.openxmlformats.org/officeDocument/2006/relationships/hyperlink" Target="https://resh.edu.ru/subject/lesson/5618/start/29119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4/11/" TargetMode="External"/><Relationship Id="rId250" Type="http://schemas.openxmlformats.org/officeDocument/2006/relationships/hyperlink" Target="https://resh.edu.ru/subject/14/11/" TargetMode="External"/><Relationship Id="rId24" Type="http://schemas.openxmlformats.org/officeDocument/2006/relationships/hyperlink" Target="https://resh.edu.ru/subject/14/11/" TargetMode="External"/><Relationship Id="rId40" Type="http://schemas.openxmlformats.org/officeDocument/2006/relationships/hyperlink" Target="https://resh.edu.ru/subject/14/11/" TargetMode="External"/><Relationship Id="rId45" Type="http://schemas.openxmlformats.org/officeDocument/2006/relationships/hyperlink" Target="https://resh.edu.ru/subject/14/11/" TargetMode="External"/><Relationship Id="rId66" Type="http://schemas.openxmlformats.org/officeDocument/2006/relationships/hyperlink" Target="https://m.edsoo.ru/f1bf6dac" TargetMode="External"/><Relationship Id="rId87" Type="http://schemas.openxmlformats.org/officeDocument/2006/relationships/hyperlink" Target="https://m.edsoo.ru/fc94db83" TargetMode="External"/><Relationship Id="rId110" Type="http://schemas.openxmlformats.org/officeDocument/2006/relationships/hyperlink" Target="https://m.edsoo.ru/4ff59256" TargetMode="External"/><Relationship Id="rId115" Type="http://schemas.openxmlformats.org/officeDocument/2006/relationships/hyperlink" Target="https://m.edsoo.ru/9cc9c4c1" TargetMode="External"/><Relationship Id="rId131" Type="http://schemas.openxmlformats.org/officeDocument/2006/relationships/hyperlink" Target="https://m.edsoo.ru/551f8b1a" TargetMode="External"/><Relationship Id="rId136" Type="http://schemas.openxmlformats.org/officeDocument/2006/relationships/hyperlink" Target="https://m.edsoo.ru/fc560d17" TargetMode="External"/><Relationship Id="rId157" Type="http://schemas.openxmlformats.org/officeDocument/2006/relationships/hyperlink" Target="https://m.edsoo.ru/43fc8660" TargetMode="External"/><Relationship Id="rId178" Type="http://schemas.openxmlformats.org/officeDocument/2006/relationships/hyperlink" Target="https://resh.edu.ru/subject/lesson/5602/start/11713/" TargetMode="External"/><Relationship Id="rId61" Type="http://schemas.openxmlformats.org/officeDocument/2006/relationships/hyperlink" Target="https://m.edsoo.ru/d6a66018" TargetMode="External"/><Relationship Id="rId82" Type="http://schemas.openxmlformats.org/officeDocument/2006/relationships/hyperlink" Target="https://m.edsoo.ru/e6e2637d" TargetMode="External"/><Relationship Id="rId152" Type="http://schemas.openxmlformats.org/officeDocument/2006/relationships/hyperlink" Target="https://m.edsoo.ru/80c384b3" TargetMode="External"/><Relationship Id="rId173" Type="http://schemas.openxmlformats.org/officeDocument/2006/relationships/hyperlink" Target="https://resh.edu.ru/subject/lesson/3688/start/11404/" TargetMode="External"/><Relationship Id="rId194" Type="http://schemas.openxmlformats.org/officeDocument/2006/relationships/hyperlink" Target="https://resh.edu.ru/subject/lesson/5611/start/13592/" TargetMode="External"/><Relationship Id="rId199" Type="http://schemas.openxmlformats.org/officeDocument/2006/relationships/hyperlink" Target="https://resh.edu.ru/subject/lesson/4811/start/300814/" TargetMode="External"/><Relationship Id="rId203" Type="http://schemas.openxmlformats.org/officeDocument/2006/relationships/hyperlink" Target="https://resh.edu.ru/subject/lesson/4810/start/297316/" TargetMode="External"/><Relationship Id="rId208" Type="http://schemas.openxmlformats.org/officeDocument/2006/relationships/hyperlink" Target="https://resh.edu.ru/subject/lesson/4812/start/300845/" TargetMode="External"/><Relationship Id="rId229" Type="http://schemas.openxmlformats.org/officeDocument/2006/relationships/hyperlink" Target="https://resh.edu.ru/subject/lesson/5615/start/301322/" TargetMode="External"/><Relationship Id="rId19" Type="http://schemas.openxmlformats.org/officeDocument/2006/relationships/hyperlink" Target="https://resh.edu.ru/subject/14/10/" TargetMode="External"/><Relationship Id="rId224" Type="http://schemas.openxmlformats.org/officeDocument/2006/relationships/hyperlink" Target="https://resh.edu.ru/subject/lesson/3817/start/13561/" TargetMode="External"/><Relationship Id="rId240" Type="http://schemas.openxmlformats.org/officeDocument/2006/relationships/hyperlink" Target="https://resh.edu.ru/subject/lesson/5384/start/83898/" TargetMode="External"/><Relationship Id="rId245" Type="http://schemas.openxmlformats.org/officeDocument/2006/relationships/hyperlink" Target="https://resh.edu.ru/subject/14/11/" TargetMode="External"/><Relationship Id="rId14" Type="http://schemas.openxmlformats.org/officeDocument/2006/relationships/hyperlink" Target="https://resh.edu.ru/subject/14/10/" TargetMode="External"/><Relationship Id="rId30" Type="http://schemas.openxmlformats.org/officeDocument/2006/relationships/hyperlink" Target="https://resh.edu.ru/subject/14/11/" TargetMode="External"/><Relationship Id="rId35" Type="http://schemas.openxmlformats.org/officeDocument/2006/relationships/hyperlink" Target="https://resh.edu.ru/subject/14/11/" TargetMode="External"/><Relationship Id="rId56" Type="http://schemas.openxmlformats.org/officeDocument/2006/relationships/hyperlink" Target="https://m.edsoo.ru/d6a66018" TargetMode="External"/><Relationship Id="rId77" Type="http://schemas.openxmlformats.org/officeDocument/2006/relationships/hyperlink" Target="https://m.edsoo.ru/f04ffea9" TargetMode="External"/><Relationship Id="rId100" Type="http://schemas.openxmlformats.org/officeDocument/2006/relationships/hyperlink" Target="https://m.edsoo.ru/48dc8cdd" TargetMode="External"/><Relationship Id="rId105" Type="http://schemas.openxmlformats.org/officeDocument/2006/relationships/hyperlink" Target="https://m.edsoo.ru/14396328" TargetMode="External"/><Relationship Id="rId126" Type="http://schemas.openxmlformats.org/officeDocument/2006/relationships/hyperlink" Target="https://m.edsoo.ru/db3e1a0e" TargetMode="External"/><Relationship Id="rId147" Type="http://schemas.openxmlformats.org/officeDocument/2006/relationships/hyperlink" Target="https://m.edsoo.ru/e1436238" TargetMode="External"/><Relationship Id="rId168" Type="http://schemas.openxmlformats.org/officeDocument/2006/relationships/hyperlink" Target="https://resh.edu.ru/subject/lesson/5589/start/281538/" TargetMode="External"/><Relationship Id="rId8" Type="http://schemas.openxmlformats.org/officeDocument/2006/relationships/hyperlink" Target="https://resh.edu.ru/subject/14/10/" TargetMode="External"/><Relationship Id="rId51" Type="http://schemas.openxmlformats.org/officeDocument/2006/relationships/hyperlink" Target="https://resh.edu.ru/subject/14/11/" TargetMode="External"/><Relationship Id="rId72" Type="http://schemas.openxmlformats.org/officeDocument/2006/relationships/hyperlink" Target="https://m.edsoo.ru/9e3b3966" TargetMode="External"/><Relationship Id="rId93" Type="http://schemas.openxmlformats.org/officeDocument/2006/relationships/hyperlink" Target="https://m.edsoo.ru/396f644b" TargetMode="External"/><Relationship Id="rId98" Type="http://schemas.openxmlformats.org/officeDocument/2006/relationships/hyperlink" Target="https://m.edsoo.ru/62b032c0" TargetMode="External"/><Relationship Id="rId121" Type="http://schemas.openxmlformats.org/officeDocument/2006/relationships/hyperlink" Target="https://m.edsoo.ru/9f8eea9e" TargetMode="External"/><Relationship Id="rId142" Type="http://schemas.openxmlformats.org/officeDocument/2006/relationships/hyperlink" Target="https://m.edsoo.ru/307edf82" TargetMode="External"/><Relationship Id="rId163" Type="http://schemas.openxmlformats.org/officeDocument/2006/relationships/hyperlink" Target="https://resh.edu.ru/subject/lesson/4815/start/300721/" TargetMode="External"/><Relationship Id="rId184" Type="http://schemas.openxmlformats.org/officeDocument/2006/relationships/hyperlink" Target="https://lib.myschool.edu.ru/content/4100" TargetMode="External"/><Relationship Id="rId189" Type="http://schemas.openxmlformats.org/officeDocument/2006/relationships/hyperlink" Target="https://resh.edu.ru/subject/lesson/5614/start/297347/" TargetMode="External"/><Relationship Id="rId219" Type="http://schemas.openxmlformats.org/officeDocument/2006/relationships/hyperlink" Target="https://resh.edu.ru/subject/14/11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14/11/" TargetMode="External"/><Relationship Id="rId230" Type="http://schemas.openxmlformats.org/officeDocument/2006/relationships/hyperlink" Target="https://resh.edu.ru/subject/lesson/3877/start/297441/" TargetMode="External"/><Relationship Id="rId235" Type="http://schemas.openxmlformats.org/officeDocument/2006/relationships/hyperlink" Target="https://resh.edu.ru/subject/14/11/" TargetMode="External"/><Relationship Id="rId251" Type="http://schemas.openxmlformats.org/officeDocument/2006/relationships/hyperlink" Target="https://resh.edu.ru/subject/14/11/" TargetMode="External"/><Relationship Id="rId25" Type="http://schemas.openxmlformats.org/officeDocument/2006/relationships/hyperlink" Target="https://resh.edu.ru/subject/14/11/" TargetMode="External"/><Relationship Id="rId46" Type="http://schemas.openxmlformats.org/officeDocument/2006/relationships/hyperlink" Target="https://resh.edu.ru/subject/14/11/" TargetMode="External"/><Relationship Id="rId67" Type="http://schemas.openxmlformats.org/officeDocument/2006/relationships/hyperlink" Target="https://m.edsoo.ru/f8025ef8" TargetMode="External"/><Relationship Id="rId116" Type="http://schemas.openxmlformats.org/officeDocument/2006/relationships/hyperlink" Target="https://m.edsoo.ru/0e0d5a32" TargetMode="External"/><Relationship Id="rId137" Type="http://schemas.openxmlformats.org/officeDocument/2006/relationships/hyperlink" Target="https://m.edsoo.ru/28ea8207" TargetMode="External"/><Relationship Id="rId158" Type="http://schemas.openxmlformats.org/officeDocument/2006/relationships/hyperlink" Target="https://lib.myschool.edu.ru/content/4915" TargetMode="External"/><Relationship Id="rId20" Type="http://schemas.openxmlformats.org/officeDocument/2006/relationships/hyperlink" Target="https://resh.edu.ru/subject/14/10/" TargetMode="External"/><Relationship Id="rId41" Type="http://schemas.openxmlformats.org/officeDocument/2006/relationships/hyperlink" Target="https://resh.edu.ru/subject/14/11/" TargetMode="External"/><Relationship Id="rId62" Type="http://schemas.openxmlformats.org/officeDocument/2006/relationships/hyperlink" Target="https://m.edsoo.ru/dc1d9abf" TargetMode="External"/><Relationship Id="rId83" Type="http://schemas.openxmlformats.org/officeDocument/2006/relationships/hyperlink" Target="https://m.edsoo.ru/9f46e13e" TargetMode="External"/><Relationship Id="rId88" Type="http://schemas.openxmlformats.org/officeDocument/2006/relationships/hyperlink" Target="https://m.edsoo.ru/38fb8ca5" TargetMode="External"/><Relationship Id="rId111" Type="http://schemas.openxmlformats.org/officeDocument/2006/relationships/hyperlink" Target="https://m.edsoo.ru/fd0ec140" TargetMode="External"/><Relationship Id="rId132" Type="http://schemas.openxmlformats.org/officeDocument/2006/relationships/hyperlink" Target="https://m.edsoo.ru/d1bc0faf" TargetMode="External"/><Relationship Id="rId153" Type="http://schemas.openxmlformats.org/officeDocument/2006/relationships/hyperlink" Target="https://m.edsoo.ru/715fba62" TargetMode="External"/><Relationship Id="rId174" Type="http://schemas.openxmlformats.org/officeDocument/2006/relationships/hyperlink" Target="https://resh.edu.ru/subject/lesson/5608/start/14905/" TargetMode="External"/><Relationship Id="rId179" Type="http://schemas.openxmlformats.org/officeDocument/2006/relationships/hyperlink" Target="https://resh.edu.ru/subject/lesson/5610/start/12910/" TargetMode="External"/><Relationship Id="rId195" Type="http://schemas.openxmlformats.org/officeDocument/2006/relationships/hyperlink" Target="https://resh.edu.ru/subject/14/11/" TargetMode="External"/><Relationship Id="rId209" Type="http://schemas.openxmlformats.org/officeDocument/2006/relationships/hyperlink" Target="https://resh.edu.ru/subject/lesson/4812/start/300845/" TargetMode="External"/><Relationship Id="rId190" Type="http://schemas.openxmlformats.org/officeDocument/2006/relationships/hyperlink" Target="https://resh.edu.ru/subject/14/11/" TargetMode="External"/><Relationship Id="rId204" Type="http://schemas.openxmlformats.org/officeDocument/2006/relationships/hyperlink" Target="https://resh.edu.ru/subject/lesson/4808/start/13530/" TargetMode="External"/><Relationship Id="rId220" Type="http://schemas.openxmlformats.org/officeDocument/2006/relationships/hyperlink" Target="https://resh.edu.ru/subject/14/11/" TargetMode="External"/><Relationship Id="rId225" Type="http://schemas.openxmlformats.org/officeDocument/2006/relationships/hyperlink" Target="https://resh.edu.ru/subject/lesson/3817/start/13561/" TargetMode="External"/><Relationship Id="rId241" Type="http://schemas.openxmlformats.org/officeDocument/2006/relationships/hyperlink" Target="https://resh.edu.ru/subject/14/11/" TargetMode="External"/><Relationship Id="rId246" Type="http://schemas.openxmlformats.org/officeDocument/2006/relationships/hyperlink" Target="https://resh.edu.ru/subject/14/11/" TargetMode="External"/><Relationship Id="rId15" Type="http://schemas.openxmlformats.org/officeDocument/2006/relationships/hyperlink" Target="https://resh.edu.ru/subject/14/10/" TargetMode="External"/><Relationship Id="rId36" Type="http://schemas.openxmlformats.org/officeDocument/2006/relationships/hyperlink" Target="https://resh.edu.ru/subject/14/11/" TargetMode="External"/><Relationship Id="rId57" Type="http://schemas.openxmlformats.org/officeDocument/2006/relationships/hyperlink" Target="https://m.edsoo.ru/d6a66018" TargetMode="External"/><Relationship Id="rId106" Type="http://schemas.openxmlformats.org/officeDocument/2006/relationships/hyperlink" Target="https://m.edsoo.ru/eb282fbc" TargetMode="External"/><Relationship Id="rId127" Type="http://schemas.openxmlformats.org/officeDocument/2006/relationships/hyperlink" Target="https://m.edsoo.ru/50ccb805" TargetMode="External"/><Relationship Id="rId10" Type="http://schemas.openxmlformats.org/officeDocument/2006/relationships/hyperlink" Target="https://resh.edu.ru/subject/14/10/" TargetMode="External"/><Relationship Id="rId31" Type="http://schemas.openxmlformats.org/officeDocument/2006/relationships/hyperlink" Target="https://resh.edu.ru/subject/14/11/" TargetMode="External"/><Relationship Id="rId52" Type="http://schemas.openxmlformats.org/officeDocument/2006/relationships/hyperlink" Target="https://resh.edu.ru/subject/14/11/" TargetMode="External"/><Relationship Id="rId73" Type="http://schemas.openxmlformats.org/officeDocument/2006/relationships/hyperlink" Target="https://m.edsoo.ru/e9505c01" TargetMode="External"/><Relationship Id="rId78" Type="http://schemas.openxmlformats.org/officeDocument/2006/relationships/hyperlink" Target="https://m.edsoo.ru/b800baca" TargetMode="External"/><Relationship Id="rId94" Type="http://schemas.openxmlformats.org/officeDocument/2006/relationships/hyperlink" Target="https://m.edsoo.ru/8f005a51" TargetMode="External"/><Relationship Id="rId99" Type="http://schemas.openxmlformats.org/officeDocument/2006/relationships/hyperlink" Target="https://m.edsoo.ru/90dd4547" TargetMode="External"/><Relationship Id="rId101" Type="http://schemas.openxmlformats.org/officeDocument/2006/relationships/hyperlink" Target="https://m.edsoo.ru/b6b59225" TargetMode="External"/><Relationship Id="rId122" Type="http://schemas.openxmlformats.org/officeDocument/2006/relationships/hyperlink" Target="https://m.edsoo.ru/bb7c12a0" TargetMode="External"/><Relationship Id="rId143" Type="http://schemas.openxmlformats.org/officeDocument/2006/relationships/hyperlink" Target="https://m.edsoo.ru/eabf4f90" TargetMode="External"/><Relationship Id="rId148" Type="http://schemas.openxmlformats.org/officeDocument/2006/relationships/hyperlink" Target="https://m.edsoo.ru/24b4669a" TargetMode="External"/><Relationship Id="rId164" Type="http://schemas.openxmlformats.org/officeDocument/2006/relationships/hyperlink" Target="https://resh.edu.ru/subject/lesson/4815/start/300721/" TargetMode="External"/><Relationship Id="rId169" Type="http://schemas.openxmlformats.org/officeDocument/2006/relationships/hyperlink" Target="https://resh.edu.ru/subject/lesson/4803/start/300466/" TargetMode="External"/><Relationship Id="rId185" Type="http://schemas.openxmlformats.org/officeDocument/2006/relationships/hyperlink" Target="https://resh.edu.ru/subject/lesson/4807/start/131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4/10/" TargetMode="External"/><Relationship Id="rId180" Type="http://schemas.openxmlformats.org/officeDocument/2006/relationships/hyperlink" Target="https://resh.edu.ru/subject/lesson/5610/start/12910/" TargetMode="External"/><Relationship Id="rId210" Type="http://schemas.openxmlformats.org/officeDocument/2006/relationships/hyperlink" Target="https://resh.edu.ru/subject/lesson/4812/start/300845/" TargetMode="External"/><Relationship Id="rId215" Type="http://schemas.openxmlformats.org/officeDocument/2006/relationships/hyperlink" Target="https://resh.edu.ru/subject/14/11/" TargetMode="External"/><Relationship Id="rId236" Type="http://schemas.openxmlformats.org/officeDocument/2006/relationships/hyperlink" Target="https://resh.edu.ru/subject/14/11/" TargetMode="External"/><Relationship Id="rId26" Type="http://schemas.openxmlformats.org/officeDocument/2006/relationships/hyperlink" Target="https://resh.edu.ru/subject/14/11/" TargetMode="External"/><Relationship Id="rId231" Type="http://schemas.openxmlformats.org/officeDocument/2006/relationships/hyperlink" Target="https://resh.edu.ru/subject/lesson/3877/start/297441/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s://resh.edu.ru/subject/14/11/" TargetMode="External"/><Relationship Id="rId68" Type="http://schemas.openxmlformats.org/officeDocument/2006/relationships/hyperlink" Target="https://m.edsoo.ru/d0004569" TargetMode="External"/><Relationship Id="rId89" Type="http://schemas.openxmlformats.org/officeDocument/2006/relationships/hyperlink" Target="https://m.edsoo.ru/6409d788" TargetMode="External"/><Relationship Id="rId112" Type="http://schemas.openxmlformats.org/officeDocument/2006/relationships/hyperlink" Target="https://m.edsoo.ru/429ee50c" TargetMode="External"/><Relationship Id="rId133" Type="http://schemas.openxmlformats.org/officeDocument/2006/relationships/hyperlink" Target="https://m.edsoo.ru/6918f662" TargetMode="External"/><Relationship Id="rId154" Type="http://schemas.openxmlformats.org/officeDocument/2006/relationships/hyperlink" Target="https://m.edsoo.ru/9862089c" TargetMode="External"/><Relationship Id="rId175" Type="http://schemas.openxmlformats.org/officeDocument/2006/relationships/hyperlink" Target="https://resh.edu.ru/subject/lesson/5608/start/14905/" TargetMode="External"/><Relationship Id="rId196" Type="http://schemas.openxmlformats.org/officeDocument/2006/relationships/hyperlink" Target="https://resh.edu.ru/subject/14/11/" TargetMode="External"/><Relationship Id="rId200" Type="http://schemas.openxmlformats.org/officeDocument/2006/relationships/hyperlink" Target="https://resh.edu.ru/subject/lesson/4811/start/300814/" TargetMode="External"/><Relationship Id="rId16" Type="http://schemas.openxmlformats.org/officeDocument/2006/relationships/hyperlink" Target="https://resh.edu.ru/subject/14/10/" TargetMode="External"/><Relationship Id="rId221" Type="http://schemas.openxmlformats.org/officeDocument/2006/relationships/hyperlink" Target="https://resh.edu.ru/subject/14/11/" TargetMode="External"/><Relationship Id="rId242" Type="http://schemas.openxmlformats.org/officeDocument/2006/relationships/hyperlink" Target="https://resh.edu.ru/subject/14/11/" TargetMode="External"/><Relationship Id="rId37" Type="http://schemas.openxmlformats.org/officeDocument/2006/relationships/hyperlink" Target="https://resh.edu.ru/subject/14/11/" TargetMode="External"/><Relationship Id="rId58" Type="http://schemas.openxmlformats.org/officeDocument/2006/relationships/hyperlink" Target="https://m.edsoo.ru/d6a66018" TargetMode="External"/><Relationship Id="rId79" Type="http://schemas.openxmlformats.org/officeDocument/2006/relationships/hyperlink" Target="https://m.edsoo.ru/cca723e7" TargetMode="External"/><Relationship Id="rId102" Type="http://schemas.openxmlformats.org/officeDocument/2006/relationships/hyperlink" Target="https://m.edsoo.ru/32909836" TargetMode="External"/><Relationship Id="rId123" Type="http://schemas.openxmlformats.org/officeDocument/2006/relationships/hyperlink" Target="https://m.edsoo.ru/0734a41a" TargetMode="External"/><Relationship Id="rId144" Type="http://schemas.openxmlformats.org/officeDocument/2006/relationships/hyperlink" Target="https://m.edsoo.ru/69ad657e" TargetMode="External"/><Relationship Id="rId90" Type="http://schemas.openxmlformats.org/officeDocument/2006/relationships/hyperlink" Target="https://m.edsoo.ru/0fdcc372" TargetMode="External"/><Relationship Id="rId165" Type="http://schemas.openxmlformats.org/officeDocument/2006/relationships/hyperlink" Target="https://resh.edu.ru/subject/lesson/4815/start/300721/" TargetMode="External"/><Relationship Id="rId186" Type="http://schemas.openxmlformats.org/officeDocument/2006/relationships/hyperlink" Target="https://resh.edu.ru/subject/lesson/4809/start/14998/" TargetMode="External"/><Relationship Id="rId211" Type="http://schemas.openxmlformats.org/officeDocument/2006/relationships/hyperlink" Target="https://resh.edu.ru/subject/lesson/5612/start/83751/" TargetMode="External"/><Relationship Id="rId232" Type="http://schemas.openxmlformats.org/officeDocument/2006/relationships/hyperlink" Target="https://resh.edu.ru/subject/14/11/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resh.edu.ru/subject/14/11/" TargetMode="External"/><Relationship Id="rId48" Type="http://schemas.openxmlformats.org/officeDocument/2006/relationships/hyperlink" Target="https://resh.edu.ru/subject/14/11/" TargetMode="External"/><Relationship Id="rId69" Type="http://schemas.openxmlformats.org/officeDocument/2006/relationships/hyperlink" Target="https://m.edsoo.ru/7eface0f" TargetMode="External"/><Relationship Id="rId113" Type="http://schemas.openxmlformats.org/officeDocument/2006/relationships/hyperlink" Target="https://m.edsoo.ru/92dd8da8" TargetMode="External"/><Relationship Id="rId134" Type="http://schemas.openxmlformats.org/officeDocument/2006/relationships/hyperlink" Target="https://m.edsoo.ru/cd3c411f" TargetMode="External"/><Relationship Id="rId80" Type="http://schemas.openxmlformats.org/officeDocument/2006/relationships/hyperlink" Target="https://m.edsoo.ru/77583f5e" TargetMode="External"/><Relationship Id="rId155" Type="http://schemas.openxmlformats.org/officeDocument/2006/relationships/hyperlink" Target="https://m.edsoo.ru/5a351bd7" TargetMode="External"/><Relationship Id="rId176" Type="http://schemas.openxmlformats.org/officeDocument/2006/relationships/hyperlink" Target="https://lib.myschool.edu.ru/content/4899" TargetMode="External"/><Relationship Id="rId197" Type="http://schemas.openxmlformats.org/officeDocument/2006/relationships/hyperlink" Target="https://resh.edu.ru/subject/lesson/3850/start/305537/" TargetMode="External"/><Relationship Id="rId201" Type="http://schemas.openxmlformats.org/officeDocument/2006/relationships/hyperlink" Target="https://resh.edu.ru/subject/lesson/4811/start/300814/" TargetMode="External"/><Relationship Id="rId222" Type="http://schemas.openxmlformats.org/officeDocument/2006/relationships/hyperlink" Target="https://resh.edu.ru/subject/14/11/" TargetMode="External"/><Relationship Id="rId243" Type="http://schemas.openxmlformats.org/officeDocument/2006/relationships/hyperlink" Target="https://resh.edu.ru/subject/14/11/" TargetMode="External"/><Relationship Id="rId17" Type="http://schemas.openxmlformats.org/officeDocument/2006/relationships/hyperlink" Target="https://resh.edu.ru/subject/14/10/" TargetMode="External"/><Relationship Id="rId38" Type="http://schemas.openxmlformats.org/officeDocument/2006/relationships/hyperlink" Target="https://resh.edu.ru/subject/14/11/" TargetMode="External"/><Relationship Id="rId59" Type="http://schemas.openxmlformats.org/officeDocument/2006/relationships/hyperlink" Target="https://m.edsoo.ru/d6a66018" TargetMode="External"/><Relationship Id="rId103" Type="http://schemas.openxmlformats.org/officeDocument/2006/relationships/hyperlink" Target="https://m.edsoo.ru/b1d66b91" TargetMode="External"/><Relationship Id="rId124" Type="http://schemas.openxmlformats.org/officeDocument/2006/relationships/hyperlink" Target="https://m.edsoo.ru/6ad10754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57</Pages>
  <Words>15584</Words>
  <Characters>88832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2</cp:revision>
  <dcterms:created xsi:type="dcterms:W3CDTF">2024-09-03T10:54:00Z</dcterms:created>
  <dcterms:modified xsi:type="dcterms:W3CDTF">2024-09-03T10:55:00Z</dcterms:modified>
</cp:coreProperties>
</file>